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2BB3" w14:textId="77777777" w:rsidR="00984BC5" w:rsidRPr="001353B9" w:rsidRDefault="00E953ED" w:rsidP="00E953ED">
      <w:pPr>
        <w:rPr>
          <w:b/>
        </w:rPr>
      </w:pPr>
      <w:r w:rsidRPr="001353B9">
        <w:rPr>
          <w:b/>
        </w:rPr>
        <w:t>1. NAME</w:t>
      </w:r>
    </w:p>
    <w:p w14:paraId="750C4379" w14:textId="77777777" w:rsidR="00E953ED" w:rsidRPr="00E953ED" w:rsidRDefault="00E953ED" w:rsidP="00E953ED">
      <w:r w:rsidRPr="00E953ED">
        <w:t>The name of t</w:t>
      </w:r>
      <w:r>
        <w:t xml:space="preserve">he incorporated association is Fisherman Progress Association Incorporated </w:t>
      </w:r>
      <w:r w:rsidRPr="00E953ED">
        <w:t xml:space="preserve">referred to herein as ‘the association’. </w:t>
      </w:r>
    </w:p>
    <w:p w14:paraId="728563CD" w14:textId="77777777" w:rsidR="00E953ED" w:rsidRDefault="00E953ED" w:rsidP="00E953ED"/>
    <w:p w14:paraId="0252B094" w14:textId="77777777" w:rsidR="00E953ED" w:rsidRPr="001353B9" w:rsidRDefault="00E953ED" w:rsidP="00E953ED">
      <w:pPr>
        <w:rPr>
          <w:b/>
        </w:rPr>
      </w:pPr>
      <w:r w:rsidRPr="001353B9">
        <w:rPr>
          <w:b/>
        </w:rPr>
        <w:t>2. DEFINITION</w:t>
      </w:r>
    </w:p>
    <w:p w14:paraId="394CD00B" w14:textId="77777777" w:rsidR="00737F53" w:rsidRDefault="00E953ED" w:rsidP="001028A7">
      <w:pPr>
        <w:ind w:firstLine="360"/>
      </w:pPr>
      <w:r>
        <w:t>2.1</w:t>
      </w:r>
      <w:r>
        <w:tab/>
      </w:r>
      <w:r w:rsidRPr="00E953ED">
        <w:t>‘Committee’ means the committee of management of the association</w:t>
      </w:r>
      <w:proofErr w:type="gramStart"/>
      <w:r w:rsidR="00737F53">
        <w:t>;</w:t>
      </w:r>
      <w:proofErr w:type="gramEnd"/>
    </w:p>
    <w:p w14:paraId="19F3DA2B" w14:textId="4EFD80F8" w:rsidR="00553E95" w:rsidRDefault="00553E95" w:rsidP="001028A7">
      <w:pPr>
        <w:ind w:firstLine="360"/>
      </w:pPr>
      <w:r>
        <w:t>2.2 ‘Executive Committee’ means the</w:t>
      </w:r>
      <w:r w:rsidR="00A009F5">
        <w:t xml:space="preserve"> Chairperson</w:t>
      </w:r>
      <w:r>
        <w:t>, Secretary and Treasure</w:t>
      </w:r>
      <w:proofErr w:type="gramStart"/>
      <w:r>
        <w:t>;</w:t>
      </w:r>
      <w:proofErr w:type="gramEnd"/>
    </w:p>
    <w:p w14:paraId="52D60B44" w14:textId="3BB91063" w:rsidR="00E953ED" w:rsidRPr="00E953ED" w:rsidRDefault="00553E95" w:rsidP="00E953ED">
      <w:pPr>
        <w:ind w:left="360"/>
      </w:pPr>
      <w:r>
        <w:t>2.3</w:t>
      </w:r>
      <w:r w:rsidR="00737F53">
        <w:t xml:space="preserve"> ‘Association’ mean Fisherman Bay Progress Association Incorporated</w:t>
      </w:r>
      <w:proofErr w:type="gramStart"/>
      <w:r w:rsidR="00737F53">
        <w:t>;</w:t>
      </w:r>
      <w:proofErr w:type="gramEnd"/>
      <w:r w:rsidR="00E953ED" w:rsidRPr="00E953ED">
        <w:t xml:space="preserve"> </w:t>
      </w:r>
    </w:p>
    <w:p w14:paraId="787B154E" w14:textId="0385E834" w:rsidR="00E953ED" w:rsidRPr="00E953ED" w:rsidRDefault="00553E95" w:rsidP="00E953ED">
      <w:pPr>
        <w:ind w:left="851" w:hanging="491"/>
      </w:pPr>
      <w:r>
        <w:t>2.4</w:t>
      </w:r>
      <w:r w:rsidR="00E953ED">
        <w:t xml:space="preserve"> </w:t>
      </w:r>
      <w:r w:rsidR="00E953ED" w:rsidRPr="00E953ED">
        <w:t>‘General meeting’ means a general meeting of members of the association convened in accordance with these rules</w:t>
      </w:r>
      <w:proofErr w:type="gramStart"/>
      <w:r w:rsidR="00737F53">
        <w:t>;</w:t>
      </w:r>
      <w:proofErr w:type="gramEnd"/>
      <w:r w:rsidR="00E953ED" w:rsidRPr="00E953ED">
        <w:t xml:space="preserve"> </w:t>
      </w:r>
    </w:p>
    <w:p w14:paraId="24ED36DE" w14:textId="35AE8A2F" w:rsidR="001028A7" w:rsidRDefault="00553E95" w:rsidP="001028A7">
      <w:pPr>
        <w:ind w:firstLine="360"/>
      </w:pPr>
      <w:r>
        <w:t>2.5</w:t>
      </w:r>
      <w:r w:rsidR="00E953ED">
        <w:t xml:space="preserve"> </w:t>
      </w:r>
      <w:r w:rsidR="00E953ED" w:rsidRPr="00E953ED">
        <w:t>‘Member’ me</w:t>
      </w:r>
      <w:r w:rsidR="00737F53">
        <w:t>ans a member of the association</w:t>
      </w:r>
      <w:proofErr w:type="gramStart"/>
      <w:r w:rsidR="00737F53">
        <w:t>;</w:t>
      </w:r>
      <w:proofErr w:type="gramEnd"/>
    </w:p>
    <w:p w14:paraId="3B5E9AEC" w14:textId="5945BDAF" w:rsidR="001028A7" w:rsidRPr="00E953ED" w:rsidRDefault="00553E95" w:rsidP="001028A7">
      <w:pPr>
        <w:ind w:firstLine="360"/>
      </w:pPr>
      <w:r>
        <w:t>2.6</w:t>
      </w:r>
      <w:r w:rsidR="001028A7">
        <w:t xml:space="preserve"> ‘Community’ means Fisherman Bay</w:t>
      </w:r>
      <w:r w:rsidR="00463408">
        <w:t xml:space="preserve"> community</w:t>
      </w:r>
      <w:r w:rsidR="001028A7">
        <w:t>;</w:t>
      </w:r>
    </w:p>
    <w:p w14:paraId="376A1305" w14:textId="5E8D279B" w:rsidR="00E953ED" w:rsidRDefault="00553E95" w:rsidP="00E953ED">
      <w:pPr>
        <w:ind w:left="851" w:hanging="491"/>
      </w:pPr>
      <w:r>
        <w:t>2.7</w:t>
      </w:r>
      <w:r w:rsidR="00E953ED">
        <w:t xml:space="preserve"> </w:t>
      </w:r>
      <w:r w:rsidR="00E953ED" w:rsidRPr="00E953ED">
        <w:t xml:space="preserve">‘The Act’ means the Associations Incorporation Act 1985 ‘special resolution” means a special resolution </w:t>
      </w:r>
      <w:r w:rsidR="00E953ED">
        <w:t>defined in the Act;</w:t>
      </w:r>
    </w:p>
    <w:p w14:paraId="7B6884FF" w14:textId="61174032" w:rsidR="00737F53" w:rsidRDefault="00553E95" w:rsidP="00737F53">
      <w:pPr>
        <w:ind w:left="851" w:hanging="491"/>
      </w:pPr>
      <w:r>
        <w:t>2.8</w:t>
      </w:r>
      <w:r w:rsidR="00E953ED">
        <w:t xml:space="preserve"> ‘Council’ means the </w:t>
      </w:r>
      <w:r w:rsidR="00737F53" w:rsidRPr="00737F53">
        <w:t xml:space="preserve">District Council of </w:t>
      </w:r>
      <w:proofErr w:type="spellStart"/>
      <w:r w:rsidR="00737F53" w:rsidRPr="00737F53">
        <w:t>Barunga</w:t>
      </w:r>
      <w:proofErr w:type="spellEnd"/>
      <w:r w:rsidR="00737F53" w:rsidRPr="00737F53">
        <w:t xml:space="preserve"> West</w:t>
      </w:r>
      <w:r w:rsidR="00737F53">
        <w:t>.</w:t>
      </w:r>
    </w:p>
    <w:p w14:paraId="73C33733" w14:textId="77777777" w:rsidR="00737F53" w:rsidRPr="00737F53" w:rsidRDefault="00737F53" w:rsidP="00737F53">
      <w:pPr>
        <w:ind w:left="851" w:hanging="491"/>
      </w:pPr>
    </w:p>
    <w:p w14:paraId="23299671" w14:textId="77777777" w:rsidR="00E953ED" w:rsidRPr="001353B9" w:rsidRDefault="00737F53" w:rsidP="00E953ED">
      <w:pPr>
        <w:rPr>
          <w:b/>
        </w:rPr>
      </w:pPr>
      <w:r w:rsidRPr="001353B9">
        <w:rPr>
          <w:b/>
        </w:rPr>
        <w:t xml:space="preserve">3. </w:t>
      </w:r>
      <w:r w:rsidR="00152F24" w:rsidRPr="001353B9">
        <w:rPr>
          <w:b/>
        </w:rPr>
        <w:t>OBJECTIVES</w:t>
      </w:r>
    </w:p>
    <w:p w14:paraId="0D7D2AB8" w14:textId="77777777" w:rsidR="001028A7" w:rsidRDefault="001028A7" w:rsidP="001028A7">
      <w:pPr>
        <w:ind w:firstLine="426"/>
      </w:pPr>
      <w:r>
        <w:t>The objects of this Association are:</w:t>
      </w:r>
    </w:p>
    <w:p w14:paraId="15DC9B21" w14:textId="77777777" w:rsidR="00152F24" w:rsidRDefault="001028A7" w:rsidP="00463408">
      <w:pPr>
        <w:ind w:left="851" w:hanging="425"/>
      </w:pPr>
      <w:r>
        <w:t xml:space="preserve">3.1 </w:t>
      </w:r>
      <w:r w:rsidR="00152F24">
        <w:t>To promote the Fisherman Bay area through community events;</w:t>
      </w:r>
    </w:p>
    <w:p w14:paraId="4B380300" w14:textId="77777777" w:rsidR="00061C35" w:rsidRDefault="00061C35" w:rsidP="00463408">
      <w:pPr>
        <w:ind w:left="851" w:hanging="425"/>
      </w:pPr>
      <w:r>
        <w:t>3.2 To bring together the Community for the purpose of improving social and cultural experience through events and activities;</w:t>
      </w:r>
    </w:p>
    <w:p w14:paraId="3ED7F1D0" w14:textId="77777777" w:rsidR="00737F53" w:rsidRDefault="00061C35" w:rsidP="00463408">
      <w:pPr>
        <w:ind w:left="851" w:hanging="425"/>
      </w:pPr>
      <w:r>
        <w:t>3.3</w:t>
      </w:r>
      <w:r w:rsidR="00152F24">
        <w:t xml:space="preserve"> To p</w:t>
      </w:r>
      <w:r w:rsidR="001028A7">
        <w:t xml:space="preserve">rovide </w:t>
      </w:r>
      <w:r w:rsidR="002F13E9">
        <w:t>the C</w:t>
      </w:r>
      <w:r w:rsidR="00152F24">
        <w:t xml:space="preserve">ommunity </w:t>
      </w:r>
      <w:r w:rsidR="001028A7">
        <w:t xml:space="preserve">with a body to coordinate </w:t>
      </w:r>
      <w:r w:rsidR="002F13E9">
        <w:t>with Council on any repairs and maintenance to the Fisherman Bay area.</w:t>
      </w:r>
    </w:p>
    <w:p w14:paraId="7D649818" w14:textId="77777777" w:rsidR="00463408" w:rsidRDefault="00061C35" w:rsidP="00463408">
      <w:pPr>
        <w:ind w:left="851" w:hanging="425"/>
      </w:pPr>
      <w:r>
        <w:t>3.4</w:t>
      </w:r>
      <w:r w:rsidR="00463408">
        <w:t xml:space="preserve"> </w:t>
      </w:r>
      <w:r w:rsidR="00152F24">
        <w:t>To p</w:t>
      </w:r>
      <w:r w:rsidR="00463408">
        <w:t>rovide a forum to discuss and coordinate projects directed at improving the Fisherman Bay area.</w:t>
      </w:r>
    </w:p>
    <w:p w14:paraId="1CC04442" w14:textId="499FFDDC" w:rsidR="001353B9" w:rsidRDefault="001353B9" w:rsidP="00463408">
      <w:pPr>
        <w:ind w:left="851" w:hanging="425"/>
      </w:pPr>
      <w:r>
        <w:t xml:space="preserve">3.5 Raise funds for the benefit, improvement and promotion of the Community. </w:t>
      </w:r>
    </w:p>
    <w:p w14:paraId="172BC144" w14:textId="77777777" w:rsidR="00463408" w:rsidRDefault="00463408" w:rsidP="00061C35"/>
    <w:p w14:paraId="04A1FA97" w14:textId="77777777" w:rsidR="00061C35" w:rsidRPr="001353B9" w:rsidRDefault="00061C35" w:rsidP="00061C35">
      <w:pPr>
        <w:rPr>
          <w:b/>
        </w:rPr>
      </w:pPr>
      <w:r w:rsidRPr="001353B9">
        <w:rPr>
          <w:b/>
        </w:rPr>
        <w:t>4. POWERS OF THE ASSOCIATION</w:t>
      </w:r>
    </w:p>
    <w:p w14:paraId="55171EC3" w14:textId="77777777" w:rsidR="00EA24B7" w:rsidRDefault="00061C35" w:rsidP="00061C35">
      <w:r w:rsidRPr="00061C35">
        <w:t xml:space="preserve">The association shall have all the powers conferred by section 25 of the Act. </w:t>
      </w:r>
    </w:p>
    <w:p w14:paraId="7304099C" w14:textId="77777777" w:rsidR="00061C35" w:rsidRDefault="00EA24B7" w:rsidP="00061C35">
      <w:r>
        <w:t>The Association shall also have the following powers and responsibilities:</w:t>
      </w:r>
    </w:p>
    <w:p w14:paraId="7CF19FA7" w14:textId="77777777" w:rsidR="00EA24B7" w:rsidRDefault="00EA24B7" w:rsidP="00EA24B7">
      <w:pPr>
        <w:ind w:firstLine="426"/>
      </w:pPr>
      <w:r>
        <w:t>4.1 Raise, receive and spending of revenue;</w:t>
      </w:r>
    </w:p>
    <w:p w14:paraId="5C86BEC8" w14:textId="77777777" w:rsidR="00EA24B7" w:rsidRDefault="00EA24B7" w:rsidP="00EA24B7">
      <w:pPr>
        <w:ind w:firstLine="426"/>
      </w:pPr>
      <w:r>
        <w:t>4.2 Liaise with Council, private companies and individuals</w:t>
      </w:r>
      <w:proofErr w:type="gramStart"/>
      <w:r>
        <w:t>;</w:t>
      </w:r>
      <w:proofErr w:type="gramEnd"/>
    </w:p>
    <w:p w14:paraId="3851D4E6" w14:textId="152BEF1E" w:rsidR="004B1221" w:rsidRDefault="00EA24B7" w:rsidP="001353B9">
      <w:pPr>
        <w:ind w:left="851" w:hanging="425"/>
      </w:pPr>
      <w:r>
        <w:t>4.3 Enter into contract for the supply o</w:t>
      </w:r>
      <w:r w:rsidR="00A009F5">
        <w:t>f</w:t>
      </w:r>
      <w:bookmarkStart w:id="0" w:name="_GoBack"/>
      <w:bookmarkEnd w:id="0"/>
      <w:r>
        <w:t xml:space="preserve"> goods or services to facilitate the better performance of it functions and as set out in a budget approved by the Committee.</w:t>
      </w:r>
    </w:p>
    <w:p w14:paraId="36615804" w14:textId="77777777" w:rsidR="004B1221" w:rsidRDefault="00EA24B7" w:rsidP="001353B9">
      <w:pPr>
        <w:ind w:left="851" w:hanging="425"/>
      </w:pPr>
      <w:r>
        <w:t xml:space="preserve">4.4 </w:t>
      </w:r>
      <w:r w:rsidR="004B1221" w:rsidRPr="004B1221">
        <w:rPr>
          <w:lang w:val="en-US"/>
        </w:rPr>
        <w:t xml:space="preserve">The power to enter into contracts to facilitate the better performance of its aims and objectives provided, however, that the Association </w:t>
      </w:r>
      <w:proofErr w:type="gramStart"/>
      <w:r w:rsidR="004B1221" w:rsidRPr="004B1221">
        <w:rPr>
          <w:lang w:val="en-US"/>
        </w:rPr>
        <w:t>may</w:t>
      </w:r>
      <w:proofErr w:type="gramEnd"/>
      <w:r w:rsidR="004B1221" w:rsidRPr="004B1221">
        <w:rPr>
          <w:lang w:val="en-US"/>
        </w:rPr>
        <w:t xml:space="preserve"> not make a loan or donation to any person without the prior approval of the Members of the Association;</w:t>
      </w:r>
    </w:p>
    <w:p w14:paraId="4F7A70D6" w14:textId="77777777" w:rsidR="004B1221" w:rsidRDefault="004B1221" w:rsidP="001353B9">
      <w:pPr>
        <w:ind w:left="851" w:hanging="425"/>
      </w:pPr>
      <w:r>
        <w:t xml:space="preserve">4.5 </w:t>
      </w:r>
      <w:r w:rsidRPr="004B1221">
        <w:rPr>
          <w:lang w:val="en-US"/>
        </w:rPr>
        <w:t>Print and publish any information by any media including newsletters, newspapers, articles or leaflets for promotion of the Association;</w:t>
      </w:r>
    </w:p>
    <w:p w14:paraId="2747A45A" w14:textId="77777777" w:rsidR="004B1221" w:rsidRDefault="004B1221" w:rsidP="004B1221">
      <w:pPr>
        <w:ind w:firstLine="426"/>
      </w:pPr>
      <w:r>
        <w:t xml:space="preserve">4.6 </w:t>
      </w:r>
      <w:r w:rsidRPr="004B1221">
        <w:rPr>
          <w:lang w:val="en-US"/>
        </w:rPr>
        <w:t>Provide gifts and prizes in accordance with the objects of the Association and;</w:t>
      </w:r>
    </w:p>
    <w:p w14:paraId="0278C5AC" w14:textId="377EE7C6" w:rsidR="00EA24B7" w:rsidRDefault="004B1221" w:rsidP="004B1221">
      <w:pPr>
        <w:ind w:firstLine="426"/>
        <w:rPr>
          <w:lang w:val="en-US"/>
        </w:rPr>
      </w:pPr>
      <w:r>
        <w:t xml:space="preserve">4.7 </w:t>
      </w:r>
      <w:proofErr w:type="spellStart"/>
      <w:r w:rsidRPr="004B1221">
        <w:rPr>
          <w:lang w:val="en-US"/>
        </w:rPr>
        <w:t>Organise</w:t>
      </w:r>
      <w:proofErr w:type="spellEnd"/>
      <w:r w:rsidRPr="004B1221">
        <w:rPr>
          <w:lang w:val="en-US"/>
        </w:rPr>
        <w:t xml:space="preserve"> social events for member</w:t>
      </w:r>
      <w:r w:rsidR="00DA78E6">
        <w:rPr>
          <w:lang w:val="en-US"/>
        </w:rPr>
        <w:t>s and the promotion of the club.</w:t>
      </w:r>
    </w:p>
    <w:p w14:paraId="6E4983A1" w14:textId="154BBA04" w:rsidR="00A009F5" w:rsidRPr="00061C35" w:rsidRDefault="00A009F5" w:rsidP="004B1221">
      <w:pPr>
        <w:ind w:firstLine="426"/>
      </w:pPr>
      <w:r>
        <w:rPr>
          <w:lang w:val="en-US"/>
        </w:rPr>
        <w:t>4.8</w:t>
      </w:r>
    </w:p>
    <w:p w14:paraId="6E441B11" w14:textId="77777777" w:rsidR="00061C35" w:rsidRDefault="00061C35" w:rsidP="00061C35"/>
    <w:p w14:paraId="45CF553C" w14:textId="77777777" w:rsidR="00061C35" w:rsidRPr="001353B9" w:rsidRDefault="00061C35" w:rsidP="00061C35">
      <w:pPr>
        <w:rPr>
          <w:b/>
        </w:rPr>
      </w:pPr>
      <w:r w:rsidRPr="001353B9">
        <w:rPr>
          <w:b/>
        </w:rPr>
        <w:t>5. MEMBERSHIP</w:t>
      </w:r>
    </w:p>
    <w:p w14:paraId="44A46463" w14:textId="694339F0" w:rsidR="002721FE" w:rsidRDefault="002721FE" w:rsidP="00061C35">
      <w:r>
        <w:t>Membership is open to any person who wishes to further the interest of the Association. Each person admitted to membership shall be bound by the constitution of the Association.</w:t>
      </w:r>
    </w:p>
    <w:p w14:paraId="69739186" w14:textId="77777777" w:rsidR="00B4303F" w:rsidRDefault="00B4303F" w:rsidP="00B4303F">
      <w:pPr>
        <w:ind w:firstLine="426"/>
      </w:pPr>
      <w:r>
        <w:t xml:space="preserve">5.1 Subscription Membership. </w:t>
      </w:r>
    </w:p>
    <w:p w14:paraId="5312AE43" w14:textId="1F36A30E" w:rsidR="002721FE" w:rsidRDefault="00D40BCD" w:rsidP="00B4303F">
      <w:pPr>
        <w:ind w:left="851"/>
      </w:pPr>
      <w:r>
        <w:t xml:space="preserve">5.1.2 </w:t>
      </w:r>
      <w:proofErr w:type="gramStart"/>
      <w:r w:rsidR="00B4303F">
        <w:t>A</w:t>
      </w:r>
      <w:proofErr w:type="gramEnd"/>
      <w:r w:rsidR="00B4303F">
        <w:t xml:space="preserve"> membership fee determined by the Committee</w:t>
      </w:r>
      <w:r>
        <w:t xml:space="preserve"> will be paid annually</w:t>
      </w:r>
      <w:r w:rsidR="00B4303F">
        <w:t xml:space="preserve"> at the time of the Annual General Meeting or no more then three months after. Membership shall entitle </w:t>
      </w:r>
      <w:r w:rsidR="00B4303F">
        <w:lastRenderedPageBreak/>
        <w:t xml:space="preserve">Fisherman Bay </w:t>
      </w:r>
      <w:proofErr w:type="gramStart"/>
      <w:r w:rsidR="00B4303F">
        <w:t>lease-holders</w:t>
      </w:r>
      <w:proofErr w:type="gramEnd"/>
      <w:r w:rsidR="00B4303F">
        <w:t xml:space="preserve">, property owners and partner there-of to one (1) vote per premises. A maximum of two (2) votes per </w:t>
      </w:r>
      <w:r>
        <w:t>premises</w:t>
      </w:r>
      <w:r w:rsidR="00B4303F">
        <w:t xml:space="preserve"> </w:t>
      </w:r>
      <w:r>
        <w:t>shall be allowed upon the additional membership payment to all another party to be a member.</w:t>
      </w:r>
    </w:p>
    <w:p w14:paraId="79E49711" w14:textId="77777777" w:rsidR="00D40BCD" w:rsidRPr="00D40BCD" w:rsidRDefault="00D40BCD" w:rsidP="00D40BCD">
      <w:pPr>
        <w:ind w:left="851"/>
        <w:rPr>
          <w:lang w:val="en-US"/>
        </w:rPr>
      </w:pPr>
      <w:r>
        <w:t xml:space="preserve">5.1.2 No membership shall be transferrable. </w:t>
      </w:r>
      <w:r w:rsidRPr="00D40BCD">
        <w:rPr>
          <w:lang w:val="en-US"/>
        </w:rPr>
        <w:t>No Membership shall be transferable. A Member shall be deemed to be un-financial upon non-payment of the annual membership fee as set by the Members by the due date. An un-financial member shall cease to be a Member of the Association and forfeit all rights and privileges afforded to Members until the fee is paid.</w:t>
      </w:r>
    </w:p>
    <w:p w14:paraId="677FE8A1" w14:textId="77777777" w:rsidR="00D40BCD" w:rsidRDefault="00D40BCD" w:rsidP="00B4303F">
      <w:pPr>
        <w:ind w:left="851"/>
      </w:pPr>
      <w:r>
        <w:t xml:space="preserve">5.1.3 </w:t>
      </w:r>
      <w:r w:rsidRPr="00D40BCD">
        <w:rPr>
          <w:lang w:val="en-US"/>
        </w:rPr>
        <w:t xml:space="preserve">Any Member with the approval of the Committee may appoint any person (whether </w:t>
      </w:r>
      <w:r w:rsidRPr="00D40BCD">
        <w:t xml:space="preserve">a Member of the Association or not) to be a substitute Member in their place during such period as </w:t>
      </w:r>
      <w:r>
        <w:t>t</w:t>
      </w:r>
      <w:r w:rsidRPr="00D40BCD">
        <w:t>he</w:t>
      </w:r>
      <w:r>
        <w:t>y think</w:t>
      </w:r>
      <w:r w:rsidRPr="00D40BCD">
        <w:t xml:space="preserve"> fit</w:t>
      </w:r>
      <w:r>
        <w:t>s</w:t>
      </w:r>
      <w:r w:rsidRPr="00D40BCD">
        <w:t xml:space="preserve">. Any person while </w:t>
      </w:r>
      <w:r>
        <w:t>t</w:t>
      </w:r>
      <w:r w:rsidRPr="00D40BCD">
        <w:t>he</w:t>
      </w:r>
      <w:r>
        <w:t>y hold</w:t>
      </w:r>
      <w:r w:rsidRPr="00D40BCD">
        <w:t xml:space="preserve"> office as a substitute Member shall be entitled to notice of meetings of the Association and to attend and vote there-at accordingly. A substitute Member shall vacate office if the appointer vacates office as a Member or removes the appointee from office. Any appointment or removal shall be effected by notice in writing under the hand of the Member making the same.</w:t>
      </w:r>
    </w:p>
    <w:p w14:paraId="23DFA194" w14:textId="5FB057F0" w:rsidR="00D40BCD" w:rsidRDefault="00D40BCD" w:rsidP="00AF2434">
      <w:pPr>
        <w:ind w:left="851"/>
      </w:pPr>
      <w:r>
        <w:t xml:space="preserve">5.1.4 </w:t>
      </w:r>
      <w:r w:rsidRPr="00D40BCD">
        <w:rPr>
          <w:lang w:val="en-US"/>
        </w:rPr>
        <w:t>The notice appointing a substitute Member shall be delivered to and received by the Secretary not less than forty-eight (48) hours before the meeting at which the person named in the notice proposes to vote and in default the notice appointment shall not be treated as valid.</w:t>
      </w:r>
      <w:r w:rsidRPr="00D40BCD">
        <w:t xml:space="preserve"> </w:t>
      </w:r>
    </w:p>
    <w:p w14:paraId="0B2A801C" w14:textId="77777777" w:rsidR="00AF2434" w:rsidRPr="00AF2434" w:rsidRDefault="00AF2434" w:rsidP="00AF2434">
      <w:pPr>
        <w:ind w:left="851"/>
        <w:rPr>
          <w:lang w:val="en-US"/>
        </w:rPr>
      </w:pPr>
    </w:p>
    <w:p w14:paraId="059FAEC8" w14:textId="46B58AC7" w:rsidR="000E6B2A" w:rsidRDefault="00D40BCD" w:rsidP="00D40BCD">
      <w:pPr>
        <w:ind w:left="851" w:hanging="425"/>
      </w:pPr>
      <w:r>
        <w:t xml:space="preserve">5.2 </w:t>
      </w:r>
      <w:r w:rsidR="000E6B2A">
        <w:t>Life Membership</w:t>
      </w:r>
    </w:p>
    <w:p w14:paraId="67C9E07A" w14:textId="05C99F35" w:rsidR="000E6B2A" w:rsidRDefault="000E6B2A" w:rsidP="00D40BCD">
      <w:pPr>
        <w:ind w:left="851" w:hanging="425"/>
      </w:pPr>
      <w:r>
        <w:t>Life membership of the Association may be conferred as the following:</w:t>
      </w:r>
    </w:p>
    <w:p w14:paraId="191979CB" w14:textId="77777777" w:rsidR="000E6B2A" w:rsidRDefault="000E6B2A" w:rsidP="000E6B2A">
      <w:pPr>
        <w:ind w:left="131" w:firstLine="720"/>
        <w:rPr>
          <w:lang w:val="en-US"/>
        </w:rPr>
      </w:pPr>
      <w:r>
        <w:rPr>
          <w:lang w:val="en-US"/>
        </w:rPr>
        <w:t xml:space="preserve">5.2.1 </w:t>
      </w:r>
      <w:proofErr w:type="gramStart"/>
      <w:r w:rsidRPr="000E6B2A">
        <w:rPr>
          <w:lang w:val="en-US"/>
        </w:rPr>
        <w:t>For</w:t>
      </w:r>
      <w:proofErr w:type="gramEnd"/>
      <w:r w:rsidRPr="000E6B2A">
        <w:rPr>
          <w:lang w:val="en-US"/>
        </w:rPr>
        <w:t xml:space="preserve"> service on the </w:t>
      </w:r>
      <w:r>
        <w:rPr>
          <w:lang w:val="en-US"/>
        </w:rPr>
        <w:t>Committee of the Association as:</w:t>
      </w:r>
    </w:p>
    <w:p w14:paraId="6A622B05" w14:textId="0379B57B" w:rsidR="000E6B2A" w:rsidRPr="000E6B2A" w:rsidRDefault="000E6B2A" w:rsidP="000E6B2A">
      <w:pPr>
        <w:ind w:left="720" w:firstLine="720"/>
        <w:rPr>
          <w:lang w:val="en-US"/>
        </w:rPr>
      </w:pPr>
      <w:r>
        <w:rPr>
          <w:lang w:val="en-US"/>
        </w:rPr>
        <w:t>a</w:t>
      </w:r>
      <w:r w:rsidR="00DA78E6">
        <w:rPr>
          <w:lang w:val="en-US"/>
        </w:rPr>
        <w:t>.</w:t>
      </w:r>
      <w:r>
        <w:rPr>
          <w:lang w:val="en-US"/>
        </w:rPr>
        <w:t xml:space="preserve"> </w:t>
      </w:r>
      <w:r w:rsidRPr="000E6B2A">
        <w:rPr>
          <w:lang w:val="en-US"/>
        </w:rPr>
        <w:t>An Officer – Chairperson, Secretary</w:t>
      </w:r>
      <w:proofErr w:type="gramStart"/>
      <w:r w:rsidRPr="000E6B2A">
        <w:rPr>
          <w:lang w:val="en-US"/>
        </w:rPr>
        <w:t>,</w:t>
      </w:r>
      <w:proofErr w:type="gramEnd"/>
      <w:r w:rsidRPr="000E6B2A">
        <w:rPr>
          <w:lang w:val="en-US"/>
        </w:rPr>
        <w:t xml:space="preserve"> Treasurer;</w:t>
      </w:r>
    </w:p>
    <w:p w14:paraId="53193F19" w14:textId="5C6AACF2" w:rsidR="000E6B2A" w:rsidRPr="000E6B2A" w:rsidRDefault="000E6B2A" w:rsidP="000E6B2A">
      <w:pPr>
        <w:ind w:left="720" w:firstLine="720"/>
        <w:rPr>
          <w:lang w:val="en-US"/>
        </w:rPr>
      </w:pPr>
      <w:r>
        <w:rPr>
          <w:lang w:val="en-US"/>
        </w:rPr>
        <w:t>b</w:t>
      </w:r>
      <w:r w:rsidR="00DA78E6">
        <w:rPr>
          <w:lang w:val="en-US"/>
        </w:rPr>
        <w:t>.</w:t>
      </w:r>
      <w:r>
        <w:rPr>
          <w:lang w:val="en-US"/>
        </w:rPr>
        <w:t xml:space="preserve"> </w:t>
      </w:r>
      <w:r w:rsidRPr="000E6B2A">
        <w:rPr>
          <w:lang w:val="en-US"/>
        </w:rPr>
        <w:t>Appointed for special project responsibilities</w:t>
      </w:r>
      <w:proofErr w:type="gramStart"/>
      <w:r w:rsidRPr="000E6B2A">
        <w:rPr>
          <w:lang w:val="en-US"/>
        </w:rPr>
        <w:t>;</w:t>
      </w:r>
      <w:proofErr w:type="gramEnd"/>
    </w:p>
    <w:p w14:paraId="0A968B96" w14:textId="253E26FE" w:rsidR="000E6B2A" w:rsidRPr="000E6B2A" w:rsidRDefault="000E6B2A" w:rsidP="000E6B2A">
      <w:pPr>
        <w:ind w:left="720" w:firstLine="720"/>
        <w:rPr>
          <w:lang w:val="en-US"/>
        </w:rPr>
      </w:pPr>
      <w:r>
        <w:rPr>
          <w:lang w:val="en-US"/>
        </w:rPr>
        <w:t>c</w:t>
      </w:r>
      <w:r w:rsidR="00DA78E6">
        <w:rPr>
          <w:lang w:val="en-US"/>
        </w:rPr>
        <w:t>.</w:t>
      </w:r>
      <w:r>
        <w:rPr>
          <w:lang w:val="en-US"/>
        </w:rPr>
        <w:t xml:space="preserve"> </w:t>
      </w:r>
      <w:r w:rsidRPr="000E6B2A">
        <w:rPr>
          <w:lang w:val="en-US"/>
        </w:rPr>
        <w:t>Years of service.</w:t>
      </w:r>
    </w:p>
    <w:p w14:paraId="4C75A360" w14:textId="4DE7E570" w:rsidR="000E6B2A" w:rsidRPr="000E6B2A" w:rsidRDefault="000E6B2A" w:rsidP="000E6B2A">
      <w:pPr>
        <w:ind w:left="1418" w:hanging="567"/>
        <w:rPr>
          <w:lang w:val="en-US"/>
        </w:rPr>
      </w:pPr>
      <w:r>
        <w:rPr>
          <w:lang w:val="en-US"/>
        </w:rPr>
        <w:t xml:space="preserve">5.2.2 </w:t>
      </w:r>
      <w:r w:rsidRPr="000E6B2A">
        <w:rPr>
          <w:lang w:val="en-US"/>
        </w:rPr>
        <w:t>Any special services rendered to the Association by any member or former member, or any other person not being a member but whose services to the Association is deemed to be one that is worthy of consideration for Life Membership.</w:t>
      </w:r>
    </w:p>
    <w:p w14:paraId="58098851" w14:textId="15C6EBB3" w:rsidR="000E6B2A" w:rsidRPr="000E6B2A" w:rsidRDefault="000E6B2A" w:rsidP="000E6B2A">
      <w:pPr>
        <w:ind w:left="1418" w:hanging="567"/>
        <w:rPr>
          <w:lang w:val="en-US"/>
        </w:rPr>
      </w:pPr>
      <w:r>
        <w:rPr>
          <w:lang w:val="en-US"/>
        </w:rPr>
        <w:t xml:space="preserve">5.2.3 </w:t>
      </w:r>
      <w:proofErr w:type="gramStart"/>
      <w:r w:rsidRPr="000E6B2A">
        <w:rPr>
          <w:lang w:val="en-US"/>
        </w:rPr>
        <w:t>Any</w:t>
      </w:r>
      <w:proofErr w:type="gramEnd"/>
      <w:r w:rsidRPr="000E6B2A">
        <w:rPr>
          <w:lang w:val="en-US"/>
        </w:rPr>
        <w:t xml:space="preserve"> nominations for Life Membership are to be submitted to the Committee for referral to an Annual General Meeting of the Association for consideration.</w:t>
      </w:r>
    </w:p>
    <w:p w14:paraId="00BF8198" w14:textId="77777777" w:rsidR="000E6B2A" w:rsidRPr="000E6B2A" w:rsidRDefault="000E6B2A" w:rsidP="001353B9">
      <w:pPr>
        <w:ind w:left="1418"/>
        <w:rPr>
          <w:lang w:val="en-US"/>
        </w:rPr>
      </w:pPr>
      <w:r w:rsidRPr="000E6B2A">
        <w:rPr>
          <w:lang w:val="en-US"/>
        </w:rPr>
        <w:t>Any conferment of Life Membership is to be approved by a two third majority of Members present and voting at a General Meeting of the Association.</w:t>
      </w:r>
    </w:p>
    <w:p w14:paraId="1297E21B" w14:textId="77777777" w:rsidR="000E6B2A" w:rsidRDefault="000E6B2A" w:rsidP="001353B9"/>
    <w:p w14:paraId="06E25607" w14:textId="2BC26BF5" w:rsidR="00D40BCD" w:rsidRDefault="001353B9" w:rsidP="00D40BCD">
      <w:pPr>
        <w:ind w:left="851" w:hanging="425"/>
      </w:pPr>
      <w:r>
        <w:t xml:space="preserve">5.3 </w:t>
      </w:r>
      <w:r w:rsidR="00AF2434">
        <w:t>Resignations</w:t>
      </w:r>
    </w:p>
    <w:p w14:paraId="5576061C" w14:textId="1D21EB06" w:rsidR="00AF2434" w:rsidRDefault="00AF2434" w:rsidP="00AF2434">
      <w:pPr>
        <w:ind w:left="426"/>
      </w:pPr>
      <w:r w:rsidRPr="00AF2434">
        <w:t xml:space="preserve">A member may resign from membership of the association by giving written notice to the secretary or public officer of the association. Any resigning member shall be liable for any outstanding </w:t>
      </w:r>
      <w:proofErr w:type="gramStart"/>
      <w:r w:rsidRPr="00AF2434">
        <w:t>subscriptions which</w:t>
      </w:r>
      <w:proofErr w:type="gramEnd"/>
      <w:r w:rsidRPr="00AF2434">
        <w:t xml:space="preserve"> may be recovered as a debt due to the association. </w:t>
      </w:r>
    </w:p>
    <w:p w14:paraId="39420DF0" w14:textId="77777777" w:rsidR="00AF2434" w:rsidRDefault="00AF2434" w:rsidP="00AF2434">
      <w:pPr>
        <w:ind w:left="426"/>
      </w:pPr>
    </w:p>
    <w:p w14:paraId="361D71FA" w14:textId="10D4A769" w:rsidR="00AF2434" w:rsidRDefault="001353B9" w:rsidP="00AF2434">
      <w:pPr>
        <w:ind w:left="426"/>
      </w:pPr>
      <w:r>
        <w:t>5.4</w:t>
      </w:r>
      <w:r w:rsidR="00AC779B">
        <w:t xml:space="preserve"> Expulsion</w:t>
      </w:r>
    </w:p>
    <w:p w14:paraId="5D5F8EE8" w14:textId="2596A44C" w:rsidR="00AC779B" w:rsidRDefault="00AC779B" w:rsidP="00AF2434">
      <w:pPr>
        <w:ind w:left="426"/>
      </w:pPr>
      <w:r>
        <w:t xml:space="preserve">In the event a member </w:t>
      </w:r>
      <w:r w:rsidR="00495AA2">
        <w:t>of the Association being expelled;</w:t>
      </w:r>
    </w:p>
    <w:p w14:paraId="4C704EB2" w14:textId="77777777" w:rsidR="00495AA2" w:rsidRDefault="00495AA2" w:rsidP="00495AA2">
      <w:pPr>
        <w:ind w:left="720"/>
      </w:pPr>
      <w:r>
        <w:t>5.3.1</w:t>
      </w:r>
      <w:r w:rsidRPr="00495AA2">
        <w:rPr>
          <w:rFonts w:ascii="MyriadPro" w:hAnsi="MyriadPro"/>
          <w:color w:val="333333"/>
          <w:sz w:val="18"/>
          <w:szCs w:val="18"/>
        </w:rPr>
        <w:t xml:space="preserve"> </w:t>
      </w:r>
      <w:r w:rsidRPr="00495AA2">
        <w:t xml:space="preserve">Subject to giving a member an opportunity to be heard or to make a written submission, the committee may resolve to expel a member upon a charge of misconduct detrimental to the interests of the association. </w:t>
      </w:r>
    </w:p>
    <w:p w14:paraId="2880F443" w14:textId="77777777" w:rsidR="00495AA2" w:rsidRDefault="00495AA2" w:rsidP="00495AA2">
      <w:pPr>
        <w:ind w:left="720"/>
      </w:pPr>
      <w:r>
        <w:t xml:space="preserve">5.3.2 </w:t>
      </w:r>
      <w:r w:rsidRPr="00495AA2">
        <w:t xml:space="preserve">Particulars of the charge shall be communicated to the member at least one month before the meeting of the committee at which the matter will be determined. </w:t>
      </w:r>
    </w:p>
    <w:p w14:paraId="6B8E454E" w14:textId="0720AD27" w:rsidR="00495AA2" w:rsidRDefault="00495AA2" w:rsidP="00495AA2">
      <w:pPr>
        <w:ind w:left="720"/>
      </w:pPr>
      <w:r>
        <w:t xml:space="preserve">5.3.3 </w:t>
      </w:r>
      <w:r w:rsidRPr="00495AA2">
        <w:t>The determination of the committee shall be communicated to the member, and in the event of an adverse determination the member shall, (subj</w:t>
      </w:r>
      <w:r>
        <w:t>ect to 5.3.4</w:t>
      </w:r>
      <w:r w:rsidRPr="00495AA2">
        <w:t xml:space="preserve"> below), cease to be a member 14 days after the committee has communicated its determination to the member. </w:t>
      </w:r>
    </w:p>
    <w:p w14:paraId="39D624E4" w14:textId="77777777" w:rsidR="00495AA2" w:rsidRDefault="00495AA2" w:rsidP="00495AA2">
      <w:pPr>
        <w:ind w:left="720"/>
      </w:pPr>
      <w:r>
        <w:t xml:space="preserve">5.3.4 </w:t>
      </w:r>
      <w:proofErr w:type="gramStart"/>
      <w:r w:rsidRPr="00495AA2">
        <w:t>It</w:t>
      </w:r>
      <w:proofErr w:type="gramEnd"/>
      <w:r w:rsidRPr="00495AA2">
        <w:t xml:space="preserve"> shall be open to a member to appeal the expulsion to the association at a general meeting. The intention to appeal shall be communicated to the secretary or public officer of the association within 14 days after the determination of the committee has been communicated to the member. </w:t>
      </w:r>
    </w:p>
    <w:p w14:paraId="0E1ACE4F" w14:textId="5B8B0EF5" w:rsidR="00495AA2" w:rsidRPr="00495AA2" w:rsidRDefault="00495AA2" w:rsidP="00495AA2">
      <w:pPr>
        <w:ind w:left="720"/>
      </w:pPr>
      <w:r>
        <w:t xml:space="preserve">5.3.5 </w:t>
      </w:r>
      <w:r w:rsidRPr="00495AA2">
        <w:t>In t</w:t>
      </w:r>
      <w:r>
        <w:t>he event of an appeal under 5.3.4</w:t>
      </w:r>
      <w:r w:rsidRPr="00495AA2">
        <w:t xml:space="preserve"> above, the appellant’s membership of the association shall not be terminated unless the determination of the committee to expel the member is upheld by the members of the association in general meeting after the appellant has been heard by the members of the association, and in such event membership will be terminated at the date of the general meeting at which the determination of the committee is upheld. </w:t>
      </w:r>
    </w:p>
    <w:p w14:paraId="06319BC5" w14:textId="5FF4D764" w:rsidR="00495AA2" w:rsidRPr="00495AA2" w:rsidRDefault="00495AA2" w:rsidP="00AF2434">
      <w:pPr>
        <w:ind w:left="426"/>
        <w:rPr>
          <w:b/>
        </w:rPr>
      </w:pPr>
    </w:p>
    <w:p w14:paraId="480D904D" w14:textId="3A2B8036" w:rsidR="00AF2434" w:rsidRDefault="001353B9" w:rsidP="00D40BCD">
      <w:pPr>
        <w:ind w:left="851" w:hanging="425"/>
      </w:pPr>
      <w:r>
        <w:t>5.5 Register of members</w:t>
      </w:r>
    </w:p>
    <w:p w14:paraId="34E7C2DE" w14:textId="573B67A6" w:rsidR="001353B9" w:rsidRDefault="001353B9" w:rsidP="00D40BCD">
      <w:pPr>
        <w:ind w:left="851" w:hanging="425"/>
      </w:pPr>
      <w:r>
        <w:t>A register of member shall be kept and contain;</w:t>
      </w:r>
    </w:p>
    <w:p w14:paraId="0B2247C7" w14:textId="04932A09" w:rsidR="001353B9" w:rsidRPr="001353B9" w:rsidRDefault="001353B9" w:rsidP="001353B9">
      <w:pPr>
        <w:ind w:left="851" w:hanging="425"/>
      </w:pPr>
      <w:r>
        <w:tab/>
        <w:t xml:space="preserve">5.5.1 </w:t>
      </w:r>
      <w:proofErr w:type="gramStart"/>
      <w:r w:rsidRPr="001353B9">
        <w:t>The</w:t>
      </w:r>
      <w:proofErr w:type="gramEnd"/>
      <w:r w:rsidRPr="001353B9">
        <w:t xml:space="preserve"> name and address of each member</w:t>
      </w:r>
      <w:r w:rsidRPr="001353B9">
        <w:br/>
      </w:r>
      <w:r>
        <w:t xml:space="preserve">5.5.2 </w:t>
      </w:r>
      <w:r w:rsidRPr="001353B9">
        <w:t>The date on which each member w</w:t>
      </w:r>
      <w:r>
        <w:t>as admitted to the association.</w:t>
      </w:r>
    </w:p>
    <w:p w14:paraId="1A8E56B2" w14:textId="77777777" w:rsidR="00DA78E6" w:rsidRDefault="00DA78E6" w:rsidP="00DA78E6"/>
    <w:p w14:paraId="61A0B43E" w14:textId="77777777" w:rsidR="00DA78E6" w:rsidRDefault="00DA78E6" w:rsidP="00DA78E6">
      <w:r>
        <w:t>6. THE COMMITTEE</w:t>
      </w:r>
    </w:p>
    <w:p w14:paraId="629D2753" w14:textId="6A7688CB" w:rsidR="00DA78E6" w:rsidRDefault="00DA78E6" w:rsidP="00DA78E6">
      <w:r>
        <w:t xml:space="preserve">The committee being members nominated and voted </w:t>
      </w:r>
      <w:r w:rsidR="0000196A">
        <w:t xml:space="preserve">for at the Annual General Meeting </w:t>
      </w:r>
      <w:r>
        <w:t>by a majority to manage and represent the Association.</w:t>
      </w:r>
    </w:p>
    <w:p w14:paraId="6D099217" w14:textId="6F33E2EF" w:rsidR="00DA78E6" w:rsidRDefault="00DA78E6" w:rsidP="00DA78E6">
      <w:pPr>
        <w:ind w:firstLine="426"/>
      </w:pPr>
      <w:r>
        <w:t>6.1 Powers and duties.</w:t>
      </w:r>
    </w:p>
    <w:p w14:paraId="602A7C2A" w14:textId="6434A52F" w:rsidR="00DA78E6" w:rsidRPr="00DA78E6" w:rsidRDefault="0095720A" w:rsidP="0095720A">
      <w:pPr>
        <w:ind w:left="1418" w:hanging="567"/>
      </w:pPr>
      <w:r>
        <w:t>6.1.1</w:t>
      </w:r>
      <w:r w:rsidR="00DA78E6">
        <w:t xml:space="preserve"> </w:t>
      </w:r>
      <w:r w:rsidR="00DA78E6" w:rsidRPr="00DA78E6">
        <w:t>The affairs of the association shall be managed and controlled by a committee which, in addition to any powers and authorities conferred by these rules, may exercise all such powers and do all such things as</w:t>
      </w:r>
      <w:r w:rsidR="00DA78E6" w:rsidRPr="00DA78E6">
        <w:br/>
        <w:t xml:space="preserve">are within the objects of the association, and are not by the Act or by these rules required to be done by the association in general meeting. </w:t>
      </w:r>
    </w:p>
    <w:p w14:paraId="58EA3657" w14:textId="02B9056A" w:rsidR="00DA78E6" w:rsidRPr="00DA78E6" w:rsidRDefault="0095720A" w:rsidP="0095720A">
      <w:pPr>
        <w:ind w:left="1418" w:hanging="567"/>
      </w:pPr>
      <w:r>
        <w:t>6.1.2</w:t>
      </w:r>
      <w:r w:rsidR="00DA78E6">
        <w:t xml:space="preserve"> </w:t>
      </w:r>
      <w:proofErr w:type="gramStart"/>
      <w:r w:rsidR="00DA78E6" w:rsidRPr="00DA78E6">
        <w:t>The</w:t>
      </w:r>
      <w:proofErr w:type="gramEnd"/>
      <w:r w:rsidR="00DA78E6" w:rsidRPr="00DA78E6">
        <w:t xml:space="preserve"> committee has the management and control of the funds and other property of the association. </w:t>
      </w:r>
    </w:p>
    <w:p w14:paraId="2C3394B4" w14:textId="350262FC" w:rsidR="00DA78E6" w:rsidRPr="00DA78E6" w:rsidRDefault="0095720A" w:rsidP="0095720A">
      <w:pPr>
        <w:ind w:left="1418" w:hanging="567"/>
      </w:pPr>
      <w:r>
        <w:t>6.1.3</w:t>
      </w:r>
      <w:r w:rsidR="00DA78E6">
        <w:t xml:space="preserve"> </w:t>
      </w:r>
      <w:proofErr w:type="gramStart"/>
      <w:r w:rsidR="00DA78E6" w:rsidRPr="00DA78E6">
        <w:t>The</w:t>
      </w:r>
      <w:proofErr w:type="gramEnd"/>
      <w:r w:rsidR="00DA78E6" w:rsidRPr="00DA78E6">
        <w:t xml:space="preserve"> committee shall have authority to interpret the meaning of these rules and any other matter relating to the affairs of the association on which these rules are silent. </w:t>
      </w:r>
    </w:p>
    <w:p w14:paraId="0FE789A5" w14:textId="77777777" w:rsidR="0095720A" w:rsidRDefault="0095720A" w:rsidP="0095720A"/>
    <w:p w14:paraId="40982C80" w14:textId="181C0EE8" w:rsidR="0095720A" w:rsidRDefault="0095720A" w:rsidP="0095720A">
      <w:pPr>
        <w:ind w:firstLine="426"/>
      </w:pPr>
      <w:r>
        <w:t>6.2 Appointment</w:t>
      </w:r>
    </w:p>
    <w:p w14:paraId="7C37AA53" w14:textId="22F8D7E9" w:rsidR="0095720A" w:rsidRDefault="0095720A" w:rsidP="0095720A">
      <w:pPr>
        <w:ind w:left="1418" w:hanging="567"/>
      </w:pPr>
      <w:r>
        <w:t xml:space="preserve">6.2.1 </w:t>
      </w:r>
      <w:proofErr w:type="gramStart"/>
      <w:r w:rsidRPr="0095720A">
        <w:t>The</w:t>
      </w:r>
      <w:proofErr w:type="gramEnd"/>
      <w:r w:rsidRPr="0095720A">
        <w:t xml:space="preserve"> committee shall be comprised of a chairperson, </w:t>
      </w:r>
      <w:r w:rsidR="00947553">
        <w:t xml:space="preserve">deputy chairperson, </w:t>
      </w:r>
      <w:r w:rsidRPr="0095720A">
        <w:t xml:space="preserve">secretary, treasurer and </w:t>
      </w:r>
      <w:r w:rsidRPr="0095720A">
        <w:rPr>
          <w:b/>
          <w:i/>
          <w:u w:val="single"/>
        </w:rPr>
        <w:t>five</w:t>
      </w:r>
      <w:r w:rsidRPr="0095720A">
        <w:t xml:space="preserve"> committee members. </w:t>
      </w:r>
    </w:p>
    <w:p w14:paraId="4412747C" w14:textId="77777777" w:rsidR="0095720A" w:rsidRDefault="0095720A" w:rsidP="0095720A">
      <w:pPr>
        <w:tabs>
          <w:tab w:val="num" w:pos="720"/>
        </w:tabs>
        <w:ind w:left="1418" w:hanging="567"/>
      </w:pPr>
      <w:r>
        <w:t xml:space="preserve">6.2.2 </w:t>
      </w:r>
      <w:r w:rsidRPr="0095720A">
        <w:t>A committee member shall be a natural person.</w:t>
      </w:r>
    </w:p>
    <w:p w14:paraId="4C606F96" w14:textId="77777777" w:rsidR="0072779A" w:rsidRDefault="0095720A" w:rsidP="0072779A">
      <w:pPr>
        <w:tabs>
          <w:tab w:val="num" w:pos="720"/>
        </w:tabs>
        <w:ind w:left="1418" w:hanging="567"/>
      </w:pPr>
      <w:r>
        <w:t xml:space="preserve">6.2.3 </w:t>
      </w:r>
      <w:proofErr w:type="gramStart"/>
      <w:r w:rsidRPr="0095720A">
        <w:t>At</w:t>
      </w:r>
      <w:proofErr w:type="gramEnd"/>
      <w:r w:rsidRPr="0095720A">
        <w:t xml:space="preserve"> each subsequent annual general meeting one half of the members of the committee, being the longest</w:t>
      </w:r>
      <w:r w:rsidR="0072779A">
        <w:t xml:space="preserve"> serving members, shall retire.</w:t>
      </w:r>
    </w:p>
    <w:p w14:paraId="3A194658" w14:textId="30A3D2F5" w:rsidR="0095720A" w:rsidRPr="001411A7" w:rsidRDefault="0072779A" w:rsidP="0072779A">
      <w:pPr>
        <w:tabs>
          <w:tab w:val="num" w:pos="720"/>
        </w:tabs>
        <w:ind w:left="1418" w:hanging="567"/>
      </w:pPr>
      <w:r>
        <w:t xml:space="preserve">6.2.4 </w:t>
      </w:r>
      <w:proofErr w:type="gramStart"/>
      <w:r w:rsidR="0095720A" w:rsidRPr="0095720A">
        <w:t>A</w:t>
      </w:r>
      <w:proofErr w:type="gramEnd"/>
      <w:r w:rsidR="0095720A" w:rsidRPr="0095720A">
        <w:t xml:space="preserve"> retiring committee member shall be eligible to stand for re-election without nomination. </w:t>
      </w:r>
      <w:r w:rsidR="0095720A" w:rsidRPr="001411A7">
        <w:t xml:space="preserve">No other person shall be eligible to stand for election unless a member of the association has nominated that person at least 28 days before the meeting by delivering the nomination of that person to the secretary of the association. The nomination shall be signed by the proposer and by the nominee. </w:t>
      </w:r>
    </w:p>
    <w:p w14:paraId="76AC6AFE" w14:textId="45BDEA76" w:rsidR="0095720A" w:rsidRPr="001411A7" w:rsidRDefault="0072779A" w:rsidP="0072779A">
      <w:pPr>
        <w:tabs>
          <w:tab w:val="num" w:pos="720"/>
        </w:tabs>
        <w:ind w:left="1418" w:hanging="567"/>
      </w:pPr>
      <w:r w:rsidRPr="001411A7">
        <w:t xml:space="preserve">6.2.5 </w:t>
      </w:r>
      <w:r w:rsidR="0095720A" w:rsidRPr="001411A7">
        <w:t xml:space="preserve">Notice of all persons seeking election to the committee shall be given to all members of the association with the notice calling the meeting at which the election is to take place. </w:t>
      </w:r>
    </w:p>
    <w:p w14:paraId="3F7FC9C1" w14:textId="35F0ADED" w:rsidR="00947553" w:rsidRDefault="0072779A" w:rsidP="00947553">
      <w:pPr>
        <w:tabs>
          <w:tab w:val="num" w:pos="720"/>
        </w:tabs>
        <w:ind w:left="1418" w:hanging="567"/>
      </w:pPr>
      <w:r w:rsidRPr="001411A7">
        <w:t xml:space="preserve">6.2.6 </w:t>
      </w:r>
      <w:proofErr w:type="gramStart"/>
      <w:r w:rsidR="0095720A" w:rsidRPr="001411A7">
        <w:t>The</w:t>
      </w:r>
      <w:proofErr w:type="gramEnd"/>
      <w:r w:rsidR="0095720A" w:rsidRPr="001411A7">
        <w:t xml:space="preserve"> committee may appoint a person to fill a casual vacancy, and such a committee member shall hold office until the next annual general meeting of the association and shall be eligible for election to the committee without nomination. </w:t>
      </w:r>
    </w:p>
    <w:p w14:paraId="4C6ECDA2" w14:textId="40BDCC30" w:rsidR="00A25EE8" w:rsidRDefault="00A25EE8" w:rsidP="00A25EE8">
      <w:pPr>
        <w:ind w:left="720" w:firstLine="131"/>
      </w:pPr>
      <w:r>
        <w:t xml:space="preserve">6.2.7 </w:t>
      </w:r>
      <w:proofErr w:type="gramStart"/>
      <w:r w:rsidRPr="00DA78E6">
        <w:t>The</w:t>
      </w:r>
      <w:proofErr w:type="gramEnd"/>
      <w:r w:rsidRPr="00DA78E6">
        <w:t xml:space="preserve"> committee shall appoint a public officer as required by the Act. </w:t>
      </w:r>
    </w:p>
    <w:p w14:paraId="39FA251E" w14:textId="77777777" w:rsidR="00A25EE8" w:rsidRPr="001411A7" w:rsidRDefault="00A25EE8" w:rsidP="00947553">
      <w:pPr>
        <w:tabs>
          <w:tab w:val="num" w:pos="720"/>
        </w:tabs>
        <w:ind w:left="1418" w:hanging="567"/>
      </w:pPr>
    </w:p>
    <w:p w14:paraId="6F86196D" w14:textId="77777777" w:rsidR="0095720A" w:rsidRDefault="0095720A" w:rsidP="0072779A"/>
    <w:p w14:paraId="1A0637BA" w14:textId="76E3A9AF" w:rsidR="0072779A" w:rsidRDefault="0072779A" w:rsidP="0072779A">
      <w:pPr>
        <w:ind w:left="426"/>
      </w:pPr>
      <w:r>
        <w:t>6.3 Proceedings of committee</w:t>
      </w:r>
    </w:p>
    <w:p w14:paraId="583410A9" w14:textId="7034D33B" w:rsidR="0072779A" w:rsidRDefault="0072779A" w:rsidP="001411A7">
      <w:pPr>
        <w:ind w:left="1418" w:hanging="567"/>
      </w:pPr>
      <w:r>
        <w:t xml:space="preserve">6.3.1 </w:t>
      </w:r>
      <w:proofErr w:type="gramStart"/>
      <w:r w:rsidRPr="0072779A">
        <w:t>The</w:t>
      </w:r>
      <w:proofErr w:type="gramEnd"/>
      <w:r w:rsidRPr="0072779A">
        <w:t xml:space="preserve"> committee shall meet together for the dispatch of business </w:t>
      </w:r>
      <w:r>
        <w:t>every two months or otherwise stated in meetings should addition meeting be required</w:t>
      </w:r>
      <w:r w:rsidR="001411A7">
        <w:t>.</w:t>
      </w:r>
    </w:p>
    <w:p w14:paraId="422AA5CA" w14:textId="348FD85D" w:rsidR="0072779A" w:rsidRDefault="001411A7" w:rsidP="001411A7">
      <w:pPr>
        <w:ind w:left="1418" w:hanging="567"/>
      </w:pPr>
      <w:r>
        <w:t xml:space="preserve">6.3.2 </w:t>
      </w:r>
      <w:r w:rsidR="0072779A" w:rsidRPr="0072779A">
        <w:t xml:space="preserve">Questions arising at any meeting of the committee shall be decided by a majority of votes, and in the event of equality of votes the chairperson shall have a casting vote in addition to a deliberative vote. </w:t>
      </w:r>
    </w:p>
    <w:p w14:paraId="7927123E" w14:textId="4BB565A0" w:rsidR="0072779A" w:rsidRDefault="001411A7" w:rsidP="001411A7">
      <w:pPr>
        <w:ind w:left="1418" w:hanging="567"/>
      </w:pPr>
      <w:r>
        <w:t xml:space="preserve">6.3.3 </w:t>
      </w:r>
      <w:r w:rsidR="0072779A" w:rsidRPr="0072779A">
        <w:t xml:space="preserve">A quorum for a meeting of the committee shall be one half of the members of the committee. </w:t>
      </w:r>
    </w:p>
    <w:p w14:paraId="6AF3C8E3" w14:textId="3AEC4B77" w:rsidR="0072779A" w:rsidRDefault="001411A7" w:rsidP="001411A7">
      <w:pPr>
        <w:ind w:left="1418" w:hanging="567"/>
      </w:pPr>
      <w:r>
        <w:t xml:space="preserve">6.3.4 </w:t>
      </w:r>
      <w:r w:rsidR="0072779A" w:rsidRPr="0072779A">
        <w:t xml:space="preserve">A member of the committee having a direct or indirect pecuniary interest in a contract or proposed contract with the association must disclose the nature and extent of that interest to the committee as required by the Act, and shall not vote with respect to that contract or proposed contract. The member of the committee must disclose the nature and extent of his or her interest in the contract at the next annual general meeting of the association. </w:t>
      </w:r>
    </w:p>
    <w:p w14:paraId="1617F830" w14:textId="77777777" w:rsidR="001411A7" w:rsidRDefault="001411A7" w:rsidP="001411A7"/>
    <w:p w14:paraId="309908C1" w14:textId="0BD35857" w:rsidR="001411A7" w:rsidRDefault="001411A7" w:rsidP="001411A7">
      <w:pPr>
        <w:ind w:firstLine="426"/>
      </w:pPr>
      <w:r>
        <w:t>6.4 Disqualification of committee member</w:t>
      </w:r>
    </w:p>
    <w:p w14:paraId="0B36556B" w14:textId="77777777" w:rsidR="001411A7" w:rsidRPr="001411A7" w:rsidRDefault="001411A7" w:rsidP="001411A7">
      <w:pPr>
        <w:ind w:left="720" w:hanging="11"/>
      </w:pPr>
      <w:r w:rsidRPr="001411A7">
        <w:t xml:space="preserve">The office of a committee member shall become vacant if a committee member is: </w:t>
      </w:r>
    </w:p>
    <w:p w14:paraId="3C9C6C9B" w14:textId="77777777" w:rsidR="001411A7" w:rsidRDefault="001411A7" w:rsidP="001411A7">
      <w:pPr>
        <w:ind w:left="720" w:firstLine="131"/>
      </w:pPr>
      <w:r>
        <w:t xml:space="preserve">6.4.1 </w:t>
      </w:r>
      <w:r w:rsidRPr="001411A7">
        <w:t>Disqualified from being a committee member by the Act</w:t>
      </w:r>
      <w:r>
        <w:t>;</w:t>
      </w:r>
    </w:p>
    <w:p w14:paraId="0D3B3840" w14:textId="182310C8" w:rsidR="001411A7" w:rsidRDefault="001411A7" w:rsidP="001411A7">
      <w:pPr>
        <w:ind w:left="720" w:firstLine="131"/>
      </w:pPr>
      <w:r>
        <w:t xml:space="preserve">6.4.2 </w:t>
      </w:r>
      <w:r w:rsidRPr="001411A7">
        <w:t>Expelle</w:t>
      </w:r>
      <w:r>
        <w:t>d as a member under these rules;</w:t>
      </w:r>
    </w:p>
    <w:p w14:paraId="33E9A2E0" w14:textId="0F8E13A6" w:rsidR="001411A7" w:rsidRDefault="001411A7" w:rsidP="001411A7">
      <w:pPr>
        <w:ind w:left="720" w:firstLine="131"/>
      </w:pPr>
      <w:r>
        <w:t xml:space="preserve">6.4.3 </w:t>
      </w:r>
      <w:r w:rsidRPr="001411A7">
        <w:t>Permanen</w:t>
      </w:r>
      <w:r>
        <w:t>tly incapacitated by ill health;</w:t>
      </w:r>
    </w:p>
    <w:p w14:paraId="251A4AFC" w14:textId="5055A9FF" w:rsidR="001411A7" w:rsidRDefault="001411A7" w:rsidP="001411A7">
      <w:pPr>
        <w:ind w:left="720" w:firstLine="131"/>
      </w:pPr>
      <w:r>
        <w:t xml:space="preserve">6.4.4 </w:t>
      </w:r>
      <w:proofErr w:type="gramStart"/>
      <w:r w:rsidRPr="001411A7">
        <w:t>Absent</w:t>
      </w:r>
      <w:proofErr w:type="gramEnd"/>
      <w:r w:rsidRPr="001411A7">
        <w:t xml:space="preserve"> without apology from more than fo</w:t>
      </w:r>
      <w:r>
        <w:t>ur meetings in a financial year;</w:t>
      </w:r>
    </w:p>
    <w:p w14:paraId="7CBB76B1" w14:textId="7CE9AEC2" w:rsidR="001411A7" w:rsidRDefault="001411A7" w:rsidP="001411A7">
      <w:pPr>
        <w:ind w:left="720" w:firstLine="131"/>
      </w:pPr>
      <w:proofErr w:type="gramStart"/>
      <w:r>
        <w:t xml:space="preserve">6.4.5 </w:t>
      </w:r>
      <w:r w:rsidRPr="001411A7">
        <w:t>No longer the duly appointed representative of a corporate member.</w:t>
      </w:r>
      <w:proofErr w:type="gramEnd"/>
      <w:r w:rsidRPr="001411A7">
        <w:t xml:space="preserve"> </w:t>
      </w:r>
    </w:p>
    <w:p w14:paraId="247B07F2" w14:textId="77777777" w:rsidR="001411A7" w:rsidRDefault="001411A7" w:rsidP="001411A7"/>
    <w:p w14:paraId="1EEC9174" w14:textId="0BAFE56B" w:rsidR="001411A7" w:rsidRDefault="001411A7" w:rsidP="001411A7">
      <w:r>
        <w:t>7. THE SEAL</w:t>
      </w:r>
    </w:p>
    <w:p w14:paraId="3FC23717" w14:textId="01942707" w:rsidR="008857DF" w:rsidRPr="008857DF" w:rsidRDefault="001411A7" w:rsidP="008857DF">
      <w:pPr>
        <w:rPr>
          <w:b/>
          <w:lang w:val="en-US"/>
        </w:rPr>
      </w:pPr>
      <w:r w:rsidRPr="001411A7">
        <w:t xml:space="preserve">The seal of the Association shall be kept in the custody of the Secretary. </w:t>
      </w:r>
      <w:proofErr w:type="gramStart"/>
      <w:r w:rsidRPr="001411A7">
        <w:t xml:space="preserve">All documents </w:t>
      </w:r>
      <w:r w:rsidRPr="001411A7">
        <w:rPr>
          <w:lang w:val="en-US"/>
        </w:rPr>
        <w:t>requiring the affixing of the seal of the Association shall be attested by one seal holder and the Chairperson or Secretary</w:t>
      </w:r>
      <w:proofErr w:type="gramEnd"/>
      <w:r w:rsidRPr="001411A7">
        <w:rPr>
          <w:lang w:val="en-US"/>
        </w:rPr>
        <w:t xml:space="preserve"> of the Association. The seal</w:t>
      </w:r>
      <w:r w:rsidR="003712E5">
        <w:rPr>
          <w:lang w:val="en-US"/>
        </w:rPr>
        <w:t xml:space="preserve"> shall not be affixed to any </w:t>
      </w:r>
      <w:r w:rsidRPr="001411A7">
        <w:rPr>
          <w:lang w:val="en-US"/>
        </w:rPr>
        <w:t>document excep</w:t>
      </w:r>
      <w:r w:rsidR="003712E5">
        <w:rPr>
          <w:lang w:val="en-US"/>
        </w:rPr>
        <w:t>t by authority of the Committee</w:t>
      </w:r>
      <w:r w:rsidR="003712E5" w:rsidRPr="003712E5">
        <w:t xml:space="preserve">. </w:t>
      </w:r>
      <w:r w:rsidR="008857DF" w:rsidRPr="008857DF">
        <w:rPr>
          <w:lang w:val="en-US"/>
        </w:rPr>
        <w:t>There shall be three seal holders who shall be appoint</w:t>
      </w:r>
      <w:r w:rsidR="008857DF">
        <w:rPr>
          <w:lang w:val="en-US"/>
        </w:rPr>
        <w:t>ed by and hold office their term</w:t>
      </w:r>
      <w:r w:rsidR="008857DF" w:rsidRPr="008857DF">
        <w:rPr>
          <w:lang w:val="en-US"/>
        </w:rPr>
        <w:t>.</w:t>
      </w:r>
    </w:p>
    <w:p w14:paraId="28999659" w14:textId="37A63C06" w:rsidR="003712E5" w:rsidRPr="003712E5" w:rsidRDefault="003712E5" w:rsidP="003712E5">
      <w:pPr>
        <w:rPr>
          <w:b/>
          <w:lang w:val="en-US"/>
        </w:rPr>
      </w:pPr>
    </w:p>
    <w:p w14:paraId="7494CE01" w14:textId="77777777" w:rsidR="001411A7" w:rsidRDefault="001411A7" w:rsidP="001411A7"/>
    <w:p w14:paraId="7F598C3D" w14:textId="4B116B8C" w:rsidR="003712E5" w:rsidRDefault="003712E5" w:rsidP="001411A7">
      <w:r>
        <w:t>8. GENERAL MEETINGS</w:t>
      </w:r>
    </w:p>
    <w:p w14:paraId="7657B02C" w14:textId="55D9E862" w:rsidR="003712E5" w:rsidRDefault="003712E5" w:rsidP="003712E5">
      <w:pPr>
        <w:ind w:firstLine="426"/>
      </w:pPr>
      <w:r>
        <w:t>8.1 Annual General Meeting.</w:t>
      </w:r>
    </w:p>
    <w:p w14:paraId="07CA8629" w14:textId="733C110B" w:rsidR="003712E5" w:rsidRDefault="003712E5" w:rsidP="003712E5">
      <w:pPr>
        <w:ind w:left="1418" w:hanging="567"/>
      </w:pPr>
      <w:r>
        <w:t xml:space="preserve">8.1.1 </w:t>
      </w:r>
      <w:r w:rsidRPr="003712E5">
        <w:t xml:space="preserve">The </w:t>
      </w:r>
      <w:r>
        <w:t>Association shall hold the Annual General Meeting each year no later than January 31.</w:t>
      </w:r>
      <w:r w:rsidRPr="003712E5">
        <w:t xml:space="preserve"> </w:t>
      </w:r>
    </w:p>
    <w:p w14:paraId="59E09D16" w14:textId="3ADFDABF" w:rsidR="003712E5" w:rsidRDefault="003712E5" w:rsidP="003712E5">
      <w:pPr>
        <w:tabs>
          <w:tab w:val="num" w:pos="720"/>
        </w:tabs>
        <w:ind w:left="1418" w:hanging="567"/>
      </w:pPr>
      <w:r>
        <w:t xml:space="preserve">8.1.2 </w:t>
      </w:r>
      <w:proofErr w:type="gramStart"/>
      <w:r w:rsidRPr="003712E5">
        <w:t>The</w:t>
      </w:r>
      <w:proofErr w:type="gramEnd"/>
      <w:r w:rsidRPr="003712E5">
        <w:t xml:space="preserve"> order of the business at the meeting shall be: </w:t>
      </w:r>
    </w:p>
    <w:p w14:paraId="18F74B4F" w14:textId="328E1769" w:rsidR="003712E5" w:rsidRDefault="003712E5" w:rsidP="003712E5">
      <w:pPr>
        <w:tabs>
          <w:tab w:val="num" w:pos="720"/>
          <w:tab w:val="num" w:pos="1440"/>
        </w:tabs>
        <w:ind w:left="1418" w:hanging="567"/>
      </w:pPr>
      <w:r>
        <w:tab/>
        <w:t xml:space="preserve">a) </w:t>
      </w:r>
      <w:r w:rsidRPr="003712E5">
        <w:t>The confirmation of the minutes of the previous annual general meeting and of any special general meeting held since that meeting</w:t>
      </w:r>
      <w:proofErr w:type="gramStart"/>
      <w:r>
        <w:t>;</w:t>
      </w:r>
      <w:proofErr w:type="gramEnd"/>
      <w:r w:rsidRPr="003712E5">
        <w:t xml:space="preserve"> </w:t>
      </w:r>
    </w:p>
    <w:p w14:paraId="24561810" w14:textId="77777777" w:rsidR="003712E5" w:rsidRDefault="003712E5" w:rsidP="003712E5">
      <w:pPr>
        <w:tabs>
          <w:tab w:val="num" w:pos="720"/>
          <w:tab w:val="num" w:pos="1440"/>
        </w:tabs>
        <w:ind w:left="1418" w:hanging="567"/>
      </w:pPr>
      <w:r>
        <w:tab/>
        <w:t xml:space="preserve">b) </w:t>
      </w:r>
      <w:r w:rsidRPr="003712E5">
        <w:t>The consideration of the accoun</w:t>
      </w:r>
      <w:r>
        <w:t>ts and reports of the committee;</w:t>
      </w:r>
    </w:p>
    <w:p w14:paraId="21996F5A" w14:textId="77777777" w:rsidR="003712E5" w:rsidRDefault="003712E5" w:rsidP="003712E5">
      <w:pPr>
        <w:tabs>
          <w:tab w:val="num" w:pos="720"/>
          <w:tab w:val="num" w:pos="1440"/>
        </w:tabs>
        <w:ind w:left="1418" w:hanging="567"/>
      </w:pPr>
      <w:r>
        <w:tab/>
        <w:t xml:space="preserve">c) </w:t>
      </w:r>
      <w:r w:rsidRPr="003712E5">
        <w:t>The election of committee members</w:t>
      </w:r>
    </w:p>
    <w:p w14:paraId="72A63175" w14:textId="77777777" w:rsidR="006960AB" w:rsidRDefault="003712E5" w:rsidP="003712E5">
      <w:pPr>
        <w:tabs>
          <w:tab w:val="num" w:pos="720"/>
          <w:tab w:val="num" w:pos="1440"/>
        </w:tabs>
        <w:ind w:left="1418" w:hanging="567"/>
      </w:pPr>
      <w:r>
        <w:tab/>
        <w:t xml:space="preserve">d) </w:t>
      </w:r>
      <w:r w:rsidRPr="003712E5">
        <w:t>Any other business requiring consideration by the association in general meeting.</w:t>
      </w:r>
    </w:p>
    <w:p w14:paraId="017D1D8B" w14:textId="77777777" w:rsidR="006960AB" w:rsidRDefault="006960AB" w:rsidP="006960AB">
      <w:pPr>
        <w:tabs>
          <w:tab w:val="num" w:pos="1440"/>
          <w:tab w:val="num" w:pos="1713"/>
        </w:tabs>
        <w:ind w:left="1418" w:hanging="567"/>
        <w:rPr>
          <w:lang w:val="en-US"/>
        </w:rPr>
      </w:pPr>
      <w:r>
        <w:rPr>
          <w:lang w:val="en-US"/>
        </w:rPr>
        <w:t xml:space="preserve">8.1.3 </w:t>
      </w:r>
      <w:r w:rsidRPr="006960AB">
        <w:rPr>
          <w:lang w:val="en-US"/>
        </w:rPr>
        <w:t>The Executive Committee shall whenever required by the Chairperson or the Committee, or by written requisition of not less than twenty (20) of the Members stating the objects for which the general meeting is desired, convene a special general meeting of Members. Such general meeting shall be convened no less than 14 days nor more than one month after receipt by the Secretary of such request, and if in the case of requisition by Members as aforesaid the general meeting shall not be convened within the time aforesaid, the requesters may appoint one of their numbers to convene such general meeting</w:t>
      </w:r>
    </w:p>
    <w:p w14:paraId="3D43EE48" w14:textId="110B8624" w:rsidR="006960AB" w:rsidRPr="006960AB" w:rsidRDefault="006960AB" w:rsidP="006960AB">
      <w:pPr>
        <w:tabs>
          <w:tab w:val="num" w:pos="1440"/>
          <w:tab w:val="num" w:pos="1713"/>
        </w:tabs>
        <w:ind w:left="1418" w:hanging="567"/>
        <w:rPr>
          <w:lang w:val="en-US"/>
        </w:rPr>
      </w:pPr>
      <w:r>
        <w:rPr>
          <w:lang w:val="en-US"/>
        </w:rPr>
        <w:t xml:space="preserve">8.1.4 </w:t>
      </w:r>
      <w:r w:rsidR="009178CB">
        <w:rPr>
          <w:lang w:val="en-US"/>
        </w:rPr>
        <w:t xml:space="preserve">Fourteen </w:t>
      </w:r>
      <w:r w:rsidR="00C26E55">
        <w:rPr>
          <w:lang w:val="en-US"/>
        </w:rPr>
        <w:t>(14</w:t>
      </w:r>
      <w:r w:rsidRPr="006960AB">
        <w:rPr>
          <w:lang w:val="en-US"/>
        </w:rPr>
        <w:t xml:space="preserve">) days at least before the annual general meeting or any special general meeting, written notice of such meeting and the business to be transacted there shall be sent to every Member by the Secretary. Such notice shall also be exhibited on the Association’s notice board at least </w:t>
      </w:r>
      <w:r w:rsidR="00C26E55">
        <w:rPr>
          <w:lang w:val="en-US"/>
        </w:rPr>
        <w:t>fourteen (14</w:t>
      </w:r>
      <w:r w:rsidRPr="006960AB">
        <w:rPr>
          <w:lang w:val="en-US"/>
        </w:rPr>
        <w:t>) days before such meeting. No business other than that of which notice has been so given shall be brought forward at such meeting.</w:t>
      </w:r>
    </w:p>
    <w:p w14:paraId="523935C5" w14:textId="77777777" w:rsidR="00C26E55" w:rsidRDefault="006960AB" w:rsidP="00C26E55">
      <w:pPr>
        <w:tabs>
          <w:tab w:val="num" w:pos="1440"/>
        </w:tabs>
        <w:ind w:left="1418" w:hanging="567"/>
        <w:rPr>
          <w:lang w:val="en-US"/>
        </w:rPr>
      </w:pPr>
      <w:r>
        <w:rPr>
          <w:lang w:val="en-US"/>
        </w:rPr>
        <w:t xml:space="preserve">8.1.5 </w:t>
      </w:r>
      <w:r w:rsidRPr="006960AB">
        <w:rPr>
          <w:lang w:val="en-US"/>
        </w:rPr>
        <w:t>At all general meetings, twenty (20) Members present in person shall constitute a quorum, and if within fifteen (15) minutes for the time appointed for the meeting a quorum is not present, the meeting, if convened upon the requisition of Members, shall be dissolved. In any other case the meeting shall stand adjourned to the same day in the next week, at the same time</w:t>
      </w:r>
      <w:r w:rsidR="003712E5" w:rsidRPr="003712E5">
        <w:t xml:space="preserve"> </w:t>
      </w:r>
      <w:r w:rsidR="00C26E55" w:rsidRPr="00C26E55">
        <w:rPr>
          <w:lang w:val="en-US"/>
        </w:rPr>
        <w:t>and place and at such adjourned meeting those present shall form a quorum for all purposes.</w:t>
      </w:r>
    </w:p>
    <w:p w14:paraId="0ABC09B1" w14:textId="77777777" w:rsidR="00C26E55" w:rsidRDefault="00C26E55" w:rsidP="00C26E55">
      <w:pPr>
        <w:tabs>
          <w:tab w:val="num" w:pos="1440"/>
        </w:tabs>
        <w:ind w:left="1418" w:hanging="567"/>
        <w:rPr>
          <w:lang w:val="en-US"/>
        </w:rPr>
      </w:pPr>
      <w:r>
        <w:rPr>
          <w:lang w:val="en-US"/>
        </w:rPr>
        <w:t xml:space="preserve">8.1.6 </w:t>
      </w:r>
      <w:proofErr w:type="gramStart"/>
      <w:r w:rsidRPr="00C26E55">
        <w:rPr>
          <w:lang w:val="en-US"/>
        </w:rPr>
        <w:t>The</w:t>
      </w:r>
      <w:proofErr w:type="gramEnd"/>
      <w:r w:rsidRPr="00C26E55">
        <w:rPr>
          <w:lang w:val="en-US"/>
        </w:rPr>
        <w:t xml:space="preserve"> conduct of meetings shall be in the hands of the Chairperson, who shall be guided generally by the procedure laid down in the Incorporated Associations Act.</w:t>
      </w:r>
    </w:p>
    <w:p w14:paraId="757C54E5" w14:textId="77777777" w:rsidR="00C26E55" w:rsidRDefault="00C26E55" w:rsidP="00C26E55">
      <w:pPr>
        <w:tabs>
          <w:tab w:val="num" w:pos="1440"/>
        </w:tabs>
        <w:ind w:left="1418" w:hanging="567"/>
        <w:rPr>
          <w:lang w:val="en-US"/>
        </w:rPr>
      </w:pPr>
      <w:r>
        <w:rPr>
          <w:lang w:val="en-US"/>
        </w:rPr>
        <w:t xml:space="preserve">8.1.7 </w:t>
      </w:r>
      <w:r w:rsidRPr="00C26E55">
        <w:rPr>
          <w:lang w:val="en-US"/>
        </w:rPr>
        <w:t>Matters arising at general meetings shall be decided by a majority of those present and voting. Each Member of the Association shall have a vote, and the Chairperson shall have a casting vote as well as a deliberative vote on matters where the Association is equally divided.</w:t>
      </w:r>
    </w:p>
    <w:p w14:paraId="199F96EF" w14:textId="32B87AAF" w:rsidR="00C26E55" w:rsidRPr="00C26E55" w:rsidRDefault="00C26E55" w:rsidP="00C26E55">
      <w:pPr>
        <w:tabs>
          <w:tab w:val="num" w:pos="1440"/>
        </w:tabs>
        <w:ind w:left="1418" w:hanging="567"/>
        <w:rPr>
          <w:lang w:val="en-US"/>
        </w:rPr>
      </w:pPr>
      <w:r>
        <w:rPr>
          <w:lang w:val="en-US"/>
        </w:rPr>
        <w:t xml:space="preserve">8.1.8 </w:t>
      </w:r>
      <w:r w:rsidRPr="00C26E55">
        <w:rPr>
          <w:lang w:val="en-US"/>
        </w:rPr>
        <w:t>The Chairperson may and when required to do so by a majority of Members present at a Meeting and voting shall allow any interested person to address the meeting or enter into any discussion.</w:t>
      </w:r>
    </w:p>
    <w:p w14:paraId="09D8EDD0" w14:textId="2C3EFE84" w:rsidR="003712E5" w:rsidRPr="003712E5" w:rsidRDefault="003712E5" w:rsidP="006960AB">
      <w:pPr>
        <w:tabs>
          <w:tab w:val="num" w:pos="720"/>
          <w:tab w:val="num" w:pos="1440"/>
        </w:tabs>
        <w:ind w:left="1418" w:hanging="567"/>
      </w:pPr>
    </w:p>
    <w:p w14:paraId="0FD0BC71" w14:textId="77777777" w:rsidR="003712E5" w:rsidRPr="001411A7" w:rsidRDefault="003712E5" w:rsidP="003712E5">
      <w:pPr>
        <w:ind w:firstLine="426"/>
      </w:pPr>
    </w:p>
    <w:p w14:paraId="679035BC" w14:textId="4E662FE9" w:rsidR="0000196A" w:rsidRDefault="003712E5" w:rsidP="0000196A">
      <w:pPr>
        <w:ind w:left="426" w:hanging="426"/>
      </w:pPr>
      <w:r>
        <w:tab/>
        <w:t xml:space="preserve">8.2 </w:t>
      </w:r>
      <w:r w:rsidR="0000196A">
        <w:t>Committee</w:t>
      </w:r>
      <w:r>
        <w:t xml:space="preserve"> </w:t>
      </w:r>
      <w:r w:rsidR="00EE6B01">
        <w:t xml:space="preserve">and Sub Committee </w:t>
      </w:r>
      <w:r>
        <w:t>Meetings.</w:t>
      </w:r>
    </w:p>
    <w:p w14:paraId="545826EB" w14:textId="74061245" w:rsidR="00EE6B01" w:rsidRDefault="00EE6B01" w:rsidP="0000196A">
      <w:pPr>
        <w:ind w:left="426" w:hanging="426"/>
      </w:pPr>
      <w:r>
        <w:tab/>
      </w:r>
      <w:r>
        <w:tab/>
        <w:t>Committee Meetings</w:t>
      </w:r>
    </w:p>
    <w:p w14:paraId="7C875CDC" w14:textId="569A9A5B" w:rsidR="0000196A" w:rsidRDefault="0000196A" w:rsidP="0000196A">
      <w:pPr>
        <w:ind w:left="1418" w:hanging="567"/>
      </w:pPr>
      <w:r>
        <w:t xml:space="preserve">8.2.1 </w:t>
      </w:r>
      <w:r w:rsidRPr="0000196A">
        <w:rPr>
          <w:lang w:val="en-US"/>
        </w:rPr>
        <w:t xml:space="preserve">The Committee of the Association shall consist of </w:t>
      </w:r>
      <w:r w:rsidRPr="0000196A">
        <w:rPr>
          <w:b/>
          <w:i/>
          <w:u w:val="single"/>
          <w:lang w:val="en-US"/>
        </w:rPr>
        <w:t>fourteen (14)</w:t>
      </w:r>
      <w:r w:rsidRPr="0000196A">
        <w:rPr>
          <w:lang w:val="en-US"/>
        </w:rPr>
        <w:t xml:space="preserve"> persons as chosen from its Membership as defined in Clause 6, at the Annual General Meeting of the Association. </w:t>
      </w:r>
    </w:p>
    <w:p w14:paraId="7CF5E716" w14:textId="77777777" w:rsidR="0000196A" w:rsidRDefault="0000196A" w:rsidP="0000196A">
      <w:pPr>
        <w:ind w:left="1418" w:hanging="567"/>
      </w:pPr>
      <w:r>
        <w:t xml:space="preserve">8.2.2 </w:t>
      </w:r>
      <w:r w:rsidRPr="0000196A">
        <w:rPr>
          <w:lang w:val="en-US"/>
        </w:rPr>
        <w:t>Committee shall be elected and shall hold office for a term of two (2) years, with one half of the Committee Members being required to retire at each Annual General Meeting of the Association. Committee Members shall be eligible for re-appointment:  (for the first term of office, lots will be drawn to decide which one half of the elected Committee Members will serve a one year term.)</w:t>
      </w:r>
    </w:p>
    <w:p w14:paraId="3790B952" w14:textId="77777777" w:rsidR="0000196A" w:rsidRDefault="0000196A" w:rsidP="0000196A">
      <w:pPr>
        <w:ind w:left="1418" w:hanging="567"/>
      </w:pPr>
      <w:r>
        <w:t xml:space="preserve">8.2.3 </w:t>
      </w:r>
      <w:r w:rsidRPr="0000196A">
        <w:rPr>
          <w:lang w:val="en-US"/>
        </w:rPr>
        <w:t>The Committee of the Association shall appoint from the persons elected to form the Committee; a Chairperson, Deputy Chairperson, and Treasurer and those appointees shall be the Executive Committee.</w:t>
      </w:r>
    </w:p>
    <w:p w14:paraId="297FD35F" w14:textId="2B5C1071" w:rsidR="0000196A" w:rsidRDefault="0000196A" w:rsidP="0000196A">
      <w:pPr>
        <w:ind w:left="1418" w:hanging="567"/>
        <w:rPr>
          <w:lang w:val="en-US"/>
        </w:rPr>
      </w:pPr>
      <w:r>
        <w:t xml:space="preserve">8.2.4 </w:t>
      </w:r>
      <w:r w:rsidRPr="0000196A">
        <w:rPr>
          <w:lang w:val="en-US"/>
        </w:rPr>
        <w:t>The Chairperson and Deputy Chairperson of the Association be elected for a period of two (2) years, and shall be eligible for re-election for a further two (2) years.</w:t>
      </w:r>
    </w:p>
    <w:p w14:paraId="74D7523F" w14:textId="77777777" w:rsidR="0000196A" w:rsidRDefault="0000196A" w:rsidP="0000196A">
      <w:pPr>
        <w:tabs>
          <w:tab w:val="num" w:pos="1713"/>
        </w:tabs>
        <w:ind w:left="1418" w:hanging="567"/>
        <w:rPr>
          <w:iCs/>
          <w:lang w:val="en-US"/>
        </w:rPr>
      </w:pPr>
      <w:r>
        <w:rPr>
          <w:lang w:val="en-US"/>
        </w:rPr>
        <w:t xml:space="preserve">8.2.4 </w:t>
      </w:r>
      <w:proofErr w:type="gramStart"/>
      <w:r w:rsidRPr="0000196A">
        <w:rPr>
          <w:iCs/>
          <w:lang w:val="en-US"/>
        </w:rPr>
        <w:t>The</w:t>
      </w:r>
      <w:proofErr w:type="gramEnd"/>
      <w:r w:rsidRPr="0000196A">
        <w:rPr>
          <w:iCs/>
          <w:lang w:val="en-US"/>
        </w:rPr>
        <w:t xml:space="preserve"> committee shall appoint a secretary.</w:t>
      </w:r>
    </w:p>
    <w:p w14:paraId="27F7DB93" w14:textId="675ACD3A" w:rsidR="00EE6B01" w:rsidRDefault="00EE6B01" w:rsidP="00EE6B01">
      <w:pPr>
        <w:tabs>
          <w:tab w:val="num" w:pos="1713"/>
        </w:tabs>
        <w:ind w:left="1418" w:hanging="709"/>
        <w:rPr>
          <w:iCs/>
          <w:lang w:val="en-US"/>
        </w:rPr>
      </w:pPr>
      <w:r>
        <w:rPr>
          <w:iCs/>
          <w:lang w:val="en-US"/>
        </w:rPr>
        <w:t>Sub Committee Meetings</w:t>
      </w:r>
    </w:p>
    <w:p w14:paraId="252629E9" w14:textId="06E6A3F0" w:rsidR="00EE6B01" w:rsidRPr="00EE6B01" w:rsidRDefault="00EE6B01" w:rsidP="00EE6B01">
      <w:pPr>
        <w:tabs>
          <w:tab w:val="num" w:pos="1713"/>
        </w:tabs>
        <w:ind w:left="851"/>
        <w:rPr>
          <w:iCs/>
          <w:lang w:val="en-US"/>
        </w:rPr>
      </w:pPr>
      <w:r w:rsidRPr="00EE6B01">
        <w:rPr>
          <w:iCs/>
          <w:lang w:val="en-US"/>
        </w:rPr>
        <w:t>The Committee may establish advisory sub-committees of its Members. A resolution establishing such a sub-committee shall</w:t>
      </w:r>
      <w:proofErr w:type="gramStart"/>
      <w:r w:rsidRPr="00EE6B01">
        <w:rPr>
          <w:iCs/>
          <w:lang w:val="en-US"/>
        </w:rPr>
        <w:t>;</w:t>
      </w:r>
      <w:proofErr w:type="gramEnd"/>
    </w:p>
    <w:p w14:paraId="4422A0F1" w14:textId="34774450" w:rsidR="00EE6B01" w:rsidRDefault="00EE6B01" w:rsidP="00EE6B01">
      <w:pPr>
        <w:tabs>
          <w:tab w:val="num" w:pos="1713"/>
        </w:tabs>
        <w:ind w:left="1418" w:hanging="567"/>
        <w:rPr>
          <w:iCs/>
          <w:lang w:val="en-US"/>
        </w:rPr>
      </w:pPr>
      <w:r>
        <w:rPr>
          <w:iCs/>
          <w:lang w:val="en-US"/>
        </w:rPr>
        <w:t>8.2.5</w:t>
      </w:r>
      <w:r>
        <w:rPr>
          <w:b/>
          <w:iCs/>
          <w:lang w:val="en-US"/>
        </w:rPr>
        <w:t xml:space="preserve"> </w:t>
      </w:r>
      <w:proofErr w:type="gramStart"/>
      <w:r w:rsidRPr="00EE6B01">
        <w:rPr>
          <w:iCs/>
          <w:lang w:val="en-US"/>
        </w:rPr>
        <w:t>Specify</w:t>
      </w:r>
      <w:proofErr w:type="gramEnd"/>
      <w:r w:rsidRPr="00EE6B01">
        <w:rPr>
          <w:iCs/>
          <w:lang w:val="en-US"/>
        </w:rPr>
        <w:t xml:space="preserve"> the advisory purpose for which t</w:t>
      </w:r>
      <w:r>
        <w:rPr>
          <w:iCs/>
          <w:lang w:val="en-US"/>
        </w:rPr>
        <w:t>he sub-committee is established;</w:t>
      </w:r>
    </w:p>
    <w:p w14:paraId="305503B3" w14:textId="277E6090" w:rsidR="00EE6B01" w:rsidRDefault="00EE6B01" w:rsidP="00EE6B01">
      <w:pPr>
        <w:tabs>
          <w:tab w:val="num" w:pos="1713"/>
        </w:tabs>
        <w:ind w:left="1418" w:hanging="567"/>
        <w:rPr>
          <w:iCs/>
          <w:lang w:val="en-US"/>
        </w:rPr>
      </w:pPr>
      <w:r>
        <w:rPr>
          <w:iCs/>
          <w:lang w:val="en-US"/>
        </w:rPr>
        <w:t xml:space="preserve">8.2.6 </w:t>
      </w:r>
      <w:r w:rsidRPr="00EE6B01">
        <w:rPr>
          <w:iCs/>
          <w:lang w:val="en-US"/>
        </w:rPr>
        <w:t>Provide terms of reference and time lines, as the Committee considers necessary in relation to the convening and conduct of meetings of the sub-committee.</w:t>
      </w:r>
    </w:p>
    <w:p w14:paraId="487BB3FB" w14:textId="49D2F782" w:rsidR="00EE6B01" w:rsidRDefault="00EE6B01" w:rsidP="00EE6B01">
      <w:pPr>
        <w:tabs>
          <w:tab w:val="num" w:pos="1713"/>
        </w:tabs>
        <w:ind w:left="1418" w:hanging="567"/>
        <w:rPr>
          <w:iCs/>
          <w:lang w:val="en-US"/>
        </w:rPr>
      </w:pPr>
      <w:r>
        <w:rPr>
          <w:iCs/>
          <w:lang w:val="en-US"/>
        </w:rPr>
        <w:t>8.2.7 Pr</w:t>
      </w:r>
      <w:r w:rsidRPr="00EE6B01">
        <w:rPr>
          <w:iCs/>
          <w:lang w:val="en-US"/>
        </w:rPr>
        <w:t>ovide direction for its Membership with the ability of the sub-committee to co-opt other Members as appropriate.</w:t>
      </w:r>
    </w:p>
    <w:p w14:paraId="4CB488BD" w14:textId="145A9F0E" w:rsidR="00EE6B01" w:rsidRPr="00EE6B01" w:rsidRDefault="00EE6B01" w:rsidP="00EE6B01">
      <w:pPr>
        <w:tabs>
          <w:tab w:val="num" w:pos="1713"/>
        </w:tabs>
        <w:ind w:left="1418" w:hanging="567"/>
        <w:rPr>
          <w:iCs/>
          <w:lang w:val="en-US"/>
        </w:rPr>
      </w:pPr>
      <w:r>
        <w:rPr>
          <w:iCs/>
          <w:lang w:val="en-US"/>
        </w:rPr>
        <w:t xml:space="preserve">8.2.8 </w:t>
      </w:r>
      <w:proofErr w:type="gramStart"/>
      <w:r w:rsidRPr="00EE6B01">
        <w:rPr>
          <w:iCs/>
          <w:lang w:val="en-US"/>
        </w:rPr>
        <w:t>Nominate</w:t>
      </w:r>
      <w:proofErr w:type="gramEnd"/>
      <w:r w:rsidRPr="00EE6B01">
        <w:rPr>
          <w:iCs/>
          <w:lang w:val="en-US"/>
        </w:rPr>
        <w:t xml:space="preserve"> a Member of the Committee to be Chairperson of the sub-committee.</w:t>
      </w:r>
    </w:p>
    <w:p w14:paraId="44EE8B5C" w14:textId="65327485" w:rsidR="00EE6B01" w:rsidRPr="00EE6B01" w:rsidRDefault="00EE6B01" w:rsidP="00EE6B01">
      <w:pPr>
        <w:tabs>
          <w:tab w:val="num" w:pos="1713"/>
        </w:tabs>
        <w:ind w:left="1418" w:hanging="567"/>
        <w:rPr>
          <w:iCs/>
          <w:lang w:val="en-US"/>
        </w:rPr>
      </w:pPr>
      <w:r>
        <w:rPr>
          <w:iCs/>
          <w:lang w:val="en-US"/>
        </w:rPr>
        <w:t xml:space="preserve">8.2.9 </w:t>
      </w:r>
      <w:proofErr w:type="gramStart"/>
      <w:r w:rsidRPr="00EE6B01">
        <w:rPr>
          <w:iCs/>
          <w:lang w:val="en-US"/>
        </w:rPr>
        <w:t>The</w:t>
      </w:r>
      <w:proofErr w:type="gramEnd"/>
      <w:r w:rsidRPr="00EE6B01">
        <w:rPr>
          <w:iCs/>
          <w:lang w:val="en-US"/>
        </w:rPr>
        <w:t xml:space="preserve"> sub-committee reports back to the Committee for decisions.</w:t>
      </w:r>
    </w:p>
    <w:p w14:paraId="4148DF93" w14:textId="4E27040B" w:rsidR="00EE6B01" w:rsidRDefault="00EE6B01" w:rsidP="00EE6B01">
      <w:pPr>
        <w:tabs>
          <w:tab w:val="num" w:pos="1713"/>
        </w:tabs>
        <w:ind w:left="1418" w:hanging="567"/>
        <w:rPr>
          <w:iCs/>
          <w:lang w:val="en-US"/>
        </w:rPr>
      </w:pPr>
      <w:r w:rsidRPr="00EE6B01">
        <w:rPr>
          <w:iCs/>
          <w:lang w:val="en-US"/>
        </w:rPr>
        <w:t>8.2.10</w:t>
      </w:r>
      <w:r>
        <w:rPr>
          <w:b/>
          <w:iCs/>
          <w:lang w:val="en-US"/>
        </w:rPr>
        <w:t xml:space="preserve"> </w:t>
      </w:r>
      <w:r w:rsidRPr="00EE6B01">
        <w:rPr>
          <w:iCs/>
          <w:lang w:val="en-US"/>
        </w:rPr>
        <w:t>The Association’s Chairperson shall be an executive officer of all the Association’s Sub-committees.</w:t>
      </w:r>
    </w:p>
    <w:p w14:paraId="3626C1B0" w14:textId="77777777" w:rsidR="0000196A" w:rsidRDefault="0000196A" w:rsidP="003712E5">
      <w:pPr>
        <w:ind w:left="426" w:hanging="426"/>
        <w:rPr>
          <w:iCs/>
          <w:lang w:val="en-US"/>
        </w:rPr>
      </w:pPr>
    </w:p>
    <w:p w14:paraId="393AF172" w14:textId="4DBDDCDD" w:rsidR="005F2CB4" w:rsidRDefault="005F2CB4" w:rsidP="003712E5">
      <w:pPr>
        <w:ind w:left="426" w:hanging="426"/>
        <w:rPr>
          <w:iCs/>
          <w:lang w:val="en-US"/>
        </w:rPr>
      </w:pPr>
      <w:r>
        <w:rPr>
          <w:iCs/>
          <w:lang w:val="en-US"/>
        </w:rPr>
        <w:tab/>
        <w:t xml:space="preserve">8.3 Notice of </w:t>
      </w:r>
      <w:r w:rsidR="00AB200B">
        <w:rPr>
          <w:iCs/>
          <w:lang w:val="en-US"/>
        </w:rPr>
        <w:t>committee</w:t>
      </w:r>
      <w:r>
        <w:rPr>
          <w:iCs/>
          <w:lang w:val="en-US"/>
        </w:rPr>
        <w:t xml:space="preserve"> meetings.</w:t>
      </w:r>
    </w:p>
    <w:p w14:paraId="10174D79" w14:textId="77777777" w:rsidR="005F2CB4" w:rsidRDefault="005F2CB4" w:rsidP="005F2CB4">
      <w:pPr>
        <w:ind w:left="851"/>
        <w:rPr>
          <w:lang w:val="en-US"/>
        </w:rPr>
      </w:pPr>
      <w:r w:rsidRPr="005F2CB4">
        <w:rPr>
          <w:lang w:val="en-US"/>
        </w:rPr>
        <w:t xml:space="preserve">The Committee shall meet together, whenever the Executive Committee considers it necessary. Written notice (or email or phone) of committee meetings shall be sent to every Member of the committee by the Secretary at least seven (7) days before such meeting. </w:t>
      </w:r>
    </w:p>
    <w:p w14:paraId="17AB9AD4" w14:textId="77777777" w:rsidR="005F2CB4" w:rsidRDefault="005F2CB4" w:rsidP="005F2CB4">
      <w:pPr>
        <w:rPr>
          <w:lang w:val="en-US"/>
        </w:rPr>
      </w:pPr>
    </w:p>
    <w:p w14:paraId="2D5F7AFA" w14:textId="25053FA8" w:rsidR="005F2CB4" w:rsidRDefault="00AB200B" w:rsidP="00AB200B">
      <w:pPr>
        <w:ind w:firstLine="426"/>
        <w:rPr>
          <w:lang w:val="en-US"/>
        </w:rPr>
      </w:pPr>
      <w:r>
        <w:rPr>
          <w:lang w:val="en-US"/>
        </w:rPr>
        <w:t>8.4 Proceedings of committee meeting.</w:t>
      </w:r>
    </w:p>
    <w:p w14:paraId="2C7718A2" w14:textId="0981F801" w:rsidR="00553E95" w:rsidRDefault="00553E95" w:rsidP="00253C33">
      <w:pPr>
        <w:ind w:left="851"/>
      </w:pPr>
      <w:r w:rsidRPr="00553E95">
        <w:t>Ten members present personally or by proxy shall constitute a quorum for the transaction of business at any</w:t>
      </w:r>
      <w:r>
        <w:t xml:space="preserve"> </w:t>
      </w:r>
      <w:r w:rsidRPr="00553E95">
        <w:t xml:space="preserve">general meeting. </w:t>
      </w:r>
    </w:p>
    <w:p w14:paraId="5A13F536" w14:textId="4DD2C6C3" w:rsidR="00553E95" w:rsidRDefault="00553E95" w:rsidP="00253C33">
      <w:pPr>
        <w:ind w:left="720" w:firstLine="131"/>
      </w:pPr>
      <w:r>
        <w:t>Order of business is as follows:</w:t>
      </w:r>
    </w:p>
    <w:p w14:paraId="63A036B5" w14:textId="19749E58" w:rsidR="00553E95" w:rsidRPr="00553E95" w:rsidRDefault="00553E95" w:rsidP="00553E95">
      <w:pPr>
        <w:ind w:left="720" w:firstLine="273"/>
        <w:rPr>
          <w:lang w:val="en-US"/>
        </w:rPr>
      </w:pPr>
      <w:r>
        <w:rPr>
          <w:lang w:val="en-US"/>
        </w:rPr>
        <w:t xml:space="preserve">8.4.1 </w:t>
      </w:r>
      <w:r w:rsidR="00535837">
        <w:rPr>
          <w:lang w:val="en-US"/>
        </w:rPr>
        <w:t>Apologies;</w:t>
      </w:r>
    </w:p>
    <w:p w14:paraId="145FA3F6" w14:textId="7D66DA62" w:rsidR="00553E95" w:rsidRPr="00553E95" w:rsidRDefault="00553E95" w:rsidP="00553E95">
      <w:pPr>
        <w:ind w:left="273" w:firstLine="720"/>
        <w:rPr>
          <w:lang w:val="en-US"/>
        </w:rPr>
      </w:pPr>
      <w:r>
        <w:rPr>
          <w:lang w:val="en-US"/>
        </w:rPr>
        <w:t xml:space="preserve">8.4.2 </w:t>
      </w:r>
      <w:r w:rsidR="00535837">
        <w:rPr>
          <w:lang w:val="en-US"/>
        </w:rPr>
        <w:t>Substitute Appointments;</w:t>
      </w:r>
    </w:p>
    <w:p w14:paraId="3421BE8E" w14:textId="02A32023" w:rsidR="00553E95" w:rsidRPr="00553E95" w:rsidRDefault="00553E95" w:rsidP="00553E95">
      <w:pPr>
        <w:ind w:left="273" w:firstLine="720"/>
        <w:rPr>
          <w:lang w:val="en-US"/>
        </w:rPr>
      </w:pPr>
      <w:r>
        <w:rPr>
          <w:lang w:val="en-US"/>
        </w:rPr>
        <w:t xml:space="preserve">8.4.3 </w:t>
      </w:r>
      <w:r w:rsidRPr="00553E95">
        <w:rPr>
          <w:lang w:val="en-US"/>
        </w:rPr>
        <w:t>The Min</w:t>
      </w:r>
      <w:r w:rsidR="00535837">
        <w:rPr>
          <w:lang w:val="en-US"/>
        </w:rPr>
        <w:t>utes of the last annual meeting;</w:t>
      </w:r>
    </w:p>
    <w:p w14:paraId="0D980B2E" w14:textId="1FD04C63" w:rsidR="00553E95" w:rsidRDefault="00553E95" w:rsidP="00553E95">
      <w:pPr>
        <w:ind w:left="273" w:firstLine="720"/>
        <w:rPr>
          <w:lang w:val="en-US"/>
        </w:rPr>
      </w:pPr>
      <w:r>
        <w:rPr>
          <w:lang w:val="en-US"/>
        </w:rPr>
        <w:t xml:space="preserve">8.4.4 </w:t>
      </w:r>
      <w:r w:rsidRPr="00553E95">
        <w:rPr>
          <w:lang w:val="en-US"/>
        </w:rPr>
        <w:t>Bu</w:t>
      </w:r>
      <w:r w:rsidR="00535837">
        <w:rPr>
          <w:lang w:val="en-US"/>
        </w:rPr>
        <w:t>siness Arising from the Minutes;</w:t>
      </w:r>
    </w:p>
    <w:p w14:paraId="1CF1A307" w14:textId="46E729D9" w:rsidR="00553E95" w:rsidRDefault="00553E95" w:rsidP="00553E95">
      <w:pPr>
        <w:tabs>
          <w:tab w:val="num" w:pos="1713"/>
        </w:tabs>
        <w:ind w:left="273" w:firstLine="720"/>
        <w:rPr>
          <w:lang w:val="en-US"/>
        </w:rPr>
      </w:pPr>
      <w:r>
        <w:rPr>
          <w:lang w:val="en-US"/>
        </w:rPr>
        <w:t xml:space="preserve">8.4.5 </w:t>
      </w:r>
      <w:r w:rsidR="00535837">
        <w:rPr>
          <w:lang w:val="en-US"/>
        </w:rPr>
        <w:t>Chairperson’s Report;</w:t>
      </w:r>
    </w:p>
    <w:p w14:paraId="7D0809AC" w14:textId="720F1DEE" w:rsidR="00553E95" w:rsidRPr="00553E95" w:rsidRDefault="00535837" w:rsidP="00535837">
      <w:pPr>
        <w:tabs>
          <w:tab w:val="num" w:pos="1713"/>
        </w:tabs>
        <w:ind w:left="273" w:firstLine="720"/>
        <w:rPr>
          <w:lang w:val="en-US"/>
        </w:rPr>
      </w:pPr>
      <w:r>
        <w:rPr>
          <w:lang w:val="en-US"/>
        </w:rPr>
        <w:t xml:space="preserve">8.4.6 </w:t>
      </w:r>
      <w:r w:rsidR="00553E95" w:rsidRPr="00553E95">
        <w:rPr>
          <w:lang w:val="en-US"/>
        </w:rPr>
        <w:t xml:space="preserve">Treasurer’s </w:t>
      </w:r>
      <w:proofErr w:type="gramStart"/>
      <w:r w:rsidR="00553E95" w:rsidRPr="00553E95">
        <w:rPr>
          <w:lang w:val="en-US"/>
        </w:rPr>
        <w:t>Report which</w:t>
      </w:r>
      <w:proofErr w:type="gramEnd"/>
      <w:r w:rsidR="00553E95" w:rsidRPr="00553E95">
        <w:rPr>
          <w:lang w:val="en-US"/>
        </w:rPr>
        <w:t xml:space="preserve"> will include:</w:t>
      </w:r>
    </w:p>
    <w:p w14:paraId="01486FBB" w14:textId="52F316C0" w:rsidR="00535837" w:rsidRDefault="00553E95" w:rsidP="00535837">
      <w:pPr>
        <w:ind w:left="1560"/>
        <w:rPr>
          <w:lang w:val="en-US"/>
        </w:rPr>
      </w:pPr>
      <w:proofErr w:type="gramStart"/>
      <w:r w:rsidRPr="00553E95">
        <w:rPr>
          <w:lang w:val="en-US"/>
        </w:rPr>
        <w:t xml:space="preserve">The annual balance sheet, profit and loss and accompanying accounts and reports </w:t>
      </w:r>
      <w:r w:rsidR="00535837">
        <w:rPr>
          <w:lang w:val="en-US"/>
        </w:rPr>
        <w:t>of the Committee</w:t>
      </w:r>
      <w:r w:rsidRPr="00553E95">
        <w:rPr>
          <w:lang w:val="en-US"/>
        </w:rPr>
        <w:t>.</w:t>
      </w:r>
      <w:proofErr w:type="gramEnd"/>
      <w:r w:rsidRPr="00553E95">
        <w:rPr>
          <w:lang w:val="en-US"/>
        </w:rPr>
        <w:t xml:space="preserve"> The balance sheet shall be prepared and all other accounts shall cover the year ending on the 30</w:t>
      </w:r>
      <w:r w:rsidRPr="00553E95">
        <w:rPr>
          <w:vertAlign w:val="superscript"/>
          <w:lang w:val="en-US"/>
        </w:rPr>
        <w:t>th</w:t>
      </w:r>
      <w:r w:rsidRPr="00553E95">
        <w:rPr>
          <w:lang w:val="en-US"/>
        </w:rPr>
        <w:t xml:space="preserve"> day of June preceding the meeting.</w:t>
      </w:r>
    </w:p>
    <w:p w14:paraId="52BC97F8" w14:textId="572F81E6" w:rsidR="00535837" w:rsidRDefault="00535837" w:rsidP="00535837">
      <w:pPr>
        <w:ind w:left="1560" w:hanging="567"/>
        <w:rPr>
          <w:lang w:val="en-US"/>
        </w:rPr>
      </w:pPr>
      <w:r>
        <w:rPr>
          <w:lang w:val="en-US"/>
        </w:rPr>
        <w:t>8.4.7 Secretary’s report;</w:t>
      </w:r>
    </w:p>
    <w:p w14:paraId="4A90640C" w14:textId="74C2B5DF" w:rsidR="00535837" w:rsidRDefault="00535837" w:rsidP="00535837">
      <w:pPr>
        <w:ind w:left="1560" w:hanging="567"/>
        <w:rPr>
          <w:lang w:val="en-US"/>
        </w:rPr>
      </w:pPr>
      <w:r>
        <w:rPr>
          <w:lang w:val="en-US"/>
        </w:rPr>
        <w:t>8.4.8 Correspondence;</w:t>
      </w:r>
    </w:p>
    <w:p w14:paraId="5CDA31BF" w14:textId="43A3DE1E" w:rsidR="00535837" w:rsidRDefault="00535837" w:rsidP="00535837">
      <w:pPr>
        <w:ind w:left="1560" w:hanging="567"/>
        <w:rPr>
          <w:lang w:val="en-US"/>
        </w:rPr>
      </w:pPr>
      <w:r>
        <w:rPr>
          <w:lang w:val="en-US"/>
        </w:rPr>
        <w:t xml:space="preserve">8.4.9 </w:t>
      </w:r>
      <w:proofErr w:type="gramStart"/>
      <w:r>
        <w:rPr>
          <w:lang w:val="en-US"/>
        </w:rPr>
        <w:t>New</w:t>
      </w:r>
      <w:proofErr w:type="gramEnd"/>
      <w:r>
        <w:rPr>
          <w:lang w:val="en-US"/>
        </w:rPr>
        <w:t xml:space="preserve"> business.</w:t>
      </w:r>
    </w:p>
    <w:p w14:paraId="008D0D94" w14:textId="77777777" w:rsidR="00535837" w:rsidRDefault="00535837" w:rsidP="00535837">
      <w:pPr>
        <w:rPr>
          <w:lang w:val="en-US"/>
        </w:rPr>
      </w:pPr>
    </w:p>
    <w:p w14:paraId="3E4E90BA" w14:textId="0A7CECBA" w:rsidR="00535837" w:rsidRDefault="00535837" w:rsidP="00535837">
      <w:pPr>
        <w:rPr>
          <w:lang w:val="en-US"/>
        </w:rPr>
      </w:pPr>
      <w:r>
        <w:rPr>
          <w:lang w:val="en-US"/>
        </w:rPr>
        <w:tab/>
        <w:t>8.5 Voting at committee meetings</w:t>
      </w:r>
    </w:p>
    <w:p w14:paraId="7366DD11" w14:textId="616B9877" w:rsidR="00253C33" w:rsidRDefault="006A46BA" w:rsidP="00253C33">
      <w:pPr>
        <w:ind w:left="1134"/>
        <w:rPr>
          <w:lang w:val="en-US"/>
        </w:rPr>
      </w:pPr>
      <w:r>
        <w:rPr>
          <w:lang w:val="en-US"/>
        </w:rPr>
        <w:t>Questions arising at any meeting shall be decided by a majority of votes and in case of equality of votes, the Chairperson shall have a casting vote. No proxy votes will be accepted.</w:t>
      </w:r>
    </w:p>
    <w:p w14:paraId="5AB00EE1" w14:textId="77777777" w:rsidR="006A46BA" w:rsidRDefault="006A46BA" w:rsidP="006A46BA">
      <w:pPr>
        <w:rPr>
          <w:lang w:val="en-US"/>
        </w:rPr>
      </w:pPr>
    </w:p>
    <w:p w14:paraId="2F37ACAC" w14:textId="355F84A5" w:rsidR="006A46BA" w:rsidRDefault="006A46BA" w:rsidP="006A46BA">
      <w:pPr>
        <w:rPr>
          <w:lang w:val="en-US"/>
        </w:rPr>
      </w:pPr>
      <w:r>
        <w:rPr>
          <w:lang w:val="en-US"/>
        </w:rPr>
        <w:t>9. MINUTES</w:t>
      </w:r>
    </w:p>
    <w:p w14:paraId="484C76E8" w14:textId="77777777" w:rsidR="00F67281" w:rsidRDefault="00F67281" w:rsidP="00F67281">
      <w:pPr>
        <w:ind w:left="1134" w:hanging="425"/>
      </w:pPr>
      <w:r>
        <w:t xml:space="preserve">9.1 </w:t>
      </w:r>
      <w:r w:rsidR="006A46BA" w:rsidRPr="006A46BA">
        <w:t xml:space="preserve">Proper minutes of all proceedings of </w:t>
      </w:r>
      <w:r w:rsidR="000B32D5">
        <w:t>Annual General</w:t>
      </w:r>
      <w:r w:rsidR="006A46BA">
        <w:t xml:space="preserve">, </w:t>
      </w:r>
      <w:r w:rsidR="000B32D5">
        <w:t xml:space="preserve">Special, Committee or Executive Committee </w:t>
      </w:r>
      <w:r w:rsidR="006A46BA" w:rsidRPr="006A46BA">
        <w:t>meetings of the association shall be entered within one month after the relevant meeting in minute books kept for the purpose.</w:t>
      </w:r>
    </w:p>
    <w:p w14:paraId="76F341A5" w14:textId="77777777" w:rsidR="00F67281" w:rsidRDefault="00F67281" w:rsidP="00F67281">
      <w:pPr>
        <w:ind w:left="1134" w:hanging="425"/>
      </w:pPr>
      <w:proofErr w:type="gramStart"/>
      <w:r>
        <w:t xml:space="preserve">9.2 </w:t>
      </w:r>
      <w:r w:rsidR="006A46BA" w:rsidRPr="006A46BA">
        <w:t xml:space="preserve">The minutes kept pursuant to this rule shall be signed by the chairperson </w:t>
      </w:r>
      <w:r w:rsidR="000B32D5">
        <w:t xml:space="preserve">at </w:t>
      </w:r>
      <w:r w:rsidR="006A46BA" w:rsidRPr="006A46BA">
        <w:t>the next succeeding meeting at which the minutes are confirmed</w:t>
      </w:r>
      <w:proofErr w:type="gramEnd"/>
      <w:r w:rsidR="006A46BA" w:rsidRPr="006A46BA">
        <w:t>.</w:t>
      </w:r>
    </w:p>
    <w:p w14:paraId="77215FB0" w14:textId="6A1F0426" w:rsidR="006A46BA" w:rsidRDefault="00F67281" w:rsidP="00F67281">
      <w:pPr>
        <w:ind w:left="1134" w:hanging="425"/>
      </w:pPr>
      <w:r>
        <w:t xml:space="preserve">9.3 </w:t>
      </w:r>
      <w:r w:rsidR="006A46BA" w:rsidRPr="006A46BA">
        <w:t xml:space="preserve">Where minutes are entered and signed they shall, until the contrary is proved, be evidence that the meeting was convened and duly held, that all proceedings held at the meeting shall be deemed to have been duly held, and that all appointments made at a meeting shall be deemed to be valid. </w:t>
      </w:r>
    </w:p>
    <w:p w14:paraId="2B1E3B14" w14:textId="77777777" w:rsidR="000B32D5" w:rsidRDefault="000B32D5" w:rsidP="000B32D5"/>
    <w:p w14:paraId="2709DBE7" w14:textId="56143976" w:rsidR="000B32D5" w:rsidRDefault="000B32D5" w:rsidP="000B32D5">
      <w:r>
        <w:t>10. FINANCIAL REPORTING</w:t>
      </w:r>
    </w:p>
    <w:p w14:paraId="3EEFCB3D" w14:textId="7575C369" w:rsidR="000B32D5" w:rsidRPr="000B32D5" w:rsidRDefault="000B32D5" w:rsidP="000B32D5">
      <w:pPr>
        <w:ind w:left="639"/>
        <w:rPr>
          <w:iCs/>
          <w:lang w:val="en-US"/>
        </w:rPr>
      </w:pPr>
      <w:r>
        <w:rPr>
          <w:iCs/>
          <w:lang w:val="en-US"/>
        </w:rPr>
        <w:t xml:space="preserve">10.1 </w:t>
      </w:r>
      <w:r w:rsidRPr="000B32D5">
        <w:rPr>
          <w:iCs/>
          <w:lang w:val="en-US"/>
        </w:rPr>
        <w:t>The Treasurer will be responsible for all matters related to the finance of the Association.</w:t>
      </w:r>
    </w:p>
    <w:p w14:paraId="1054A879" w14:textId="41D6979E" w:rsidR="000B32D5" w:rsidRPr="000B32D5" w:rsidRDefault="000B32D5" w:rsidP="000B32D5">
      <w:pPr>
        <w:ind w:left="639"/>
        <w:rPr>
          <w:iCs/>
          <w:lang w:val="en-US"/>
        </w:rPr>
      </w:pPr>
      <w:r>
        <w:rPr>
          <w:iCs/>
          <w:lang w:val="en-US"/>
        </w:rPr>
        <w:t xml:space="preserve">10.2 </w:t>
      </w:r>
      <w:r w:rsidRPr="000B32D5">
        <w:rPr>
          <w:iCs/>
          <w:lang w:val="en-US"/>
        </w:rPr>
        <w:t xml:space="preserve">The income and property of the Association shall be applied solely towards the promotion of the aims and objectives of the Association. </w:t>
      </w:r>
    </w:p>
    <w:p w14:paraId="1ACFDE1C" w14:textId="608367A1" w:rsidR="000B32D5" w:rsidRPr="000B32D5" w:rsidRDefault="000B32D5" w:rsidP="000B32D5">
      <w:pPr>
        <w:ind w:left="639"/>
        <w:rPr>
          <w:iCs/>
          <w:u w:val="single"/>
          <w:lang w:val="en-US"/>
        </w:rPr>
      </w:pPr>
      <w:r>
        <w:rPr>
          <w:lang w:val="en-US"/>
        </w:rPr>
        <w:t xml:space="preserve">10.3 </w:t>
      </w:r>
      <w:r w:rsidRPr="000B32D5">
        <w:rPr>
          <w:lang w:val="en-US"/>
        </w:rPr>
        <w:t>By 31</w:t>
      </w:r>
      <w:r w:rsidRPr="000B32D5">
        <w:rPr>
          <w:vertAlign w:val="superscript"/>
          <w:lang w:val="en-US"/>
        </w:rPr>
        <w:t>st</w:t>
      </w:r>
      <w:r w:rsidRPr="000B32D5">
        <w:rPr>
          <w:lang w:val="en-US"/>
        </w:rPr>
        <w:t xml:space="preserve"> May of each year the Committee shall adopt a budget for the following financial year </w:t>
      </w:r>
    </w:p>
    <w:p w14:paraId="33889BD5" w14:textId="2C2B8686" w:rsidR="000B32D5" w:rsidRPr="000B32D5" w:rsidRDefault="000B32D5" w:rsidP="000B32D5">
      <w:pPr>
        <w:ind w:left="639"/>
        <w:rPr>
          <w:iCs/>
          <w:u w:val="single"/>
          <w:lang w:val="en-US"/>
        </w:rPr>
      </w:pPr>
      <w:r>
        <w:rPr>
          <w:lang w:val="en-US"/>
        </w:rPr>
        <w:t xml:space="preserve">10. 4 </w:t>
      </w:r>
      <w:proofErr w:type="gramStart"/>
      <w:r w:rsidRPr="000B32D5">
        <w:rPr>
          <w:lang w:val="en-US"/>
        </w:rPr>
        <w:t>All</w:t>
      </w:r>
      <w:proofErr w:type="gramEnd"/>
      <w:r w:rsidRPr="000B32D5">
        <w:rPr>
          <w:lang w:val="en-US"/>
        </w:rPr>
        <w:t xml:space="preserve"> accounts must be passed for payment by the Committee and all </w:t>
      </w:r>
      <w:proofErr w:type="spellStart"/>
      <w:r w:rsidRPr="000B32D5">
        <w:rPr>
          <w:lang w:val="en-US"/>
        </w:rPr>
        <w:t>cheques</w:t>
      </w:r>
      <w:proofErr w:type="spellEnd"/>
      <w:r w:rsidRPr="000B32D5">
        <w:rPr>
          <w:lang w:val="en-US"/>
        </w:rPr>
        <w:t xml:space="preserve"> and orders shall be signed by any two (2) signatories of the Association, and E.F.T. payments shall be approved by two (2) members of the committee.</w:t>
      </w:r>
    </w:p>
    <w:p w14:paraId="1ACF150B" w14:textId="1CD47FE6" w:rsidR="000B32D5" w:rsidRPr="000B32D5" w:rsidRDefault="000B32D5" w:rsidP="000B32D5">
      <w:pPr>
        <w:ind w:left="639"/>
        <w:rPr>
          <w:iCs/>
          <w:u w:val="single"/>
          <w:lang w:val="en-US"/>
        </w:rPr>
      </w:pPr>
      <w:r>
        <w:rPr>
          <w:lang w:val="en-US"/>
        </w:rPr>
        <w:t xml:space="preserve">10.5 </w:t>
      </w:r>
      <w:r w:rsidRPr="000B32D5">
        <w:rPr>
          <w:lang w:val="en-US"/>
        </w:rPr>
        <w:t>No member of the Committee or Executive Committee shall financially benefit from the income or property of the Association.</w:t>
      </w:r>
    </w:p>
    <w:p w14:paraId="05E821A6" w14:textId="2B933B0D" w:rsidR="006A46BA" w:rsidRDefault="006A46BA" w:rsidP="006A46BA"/>
    <w:p w14:paraId="4D9BD772" w14:textId="241FAAC1" w:rsidR="003B437A" w:rsidRPr="003B437A" w:rsidRDefault="003B437A" w:rsidP="003B437A">
      <w:r>
        <w:t>11. PROHIBITION AGAINST SECURING PROFITS FOR MEMBERS</w:t>
      </w:r>
      <w:r w:rsidRPr="003B437A">
        <w:t xml:space="preserve"> </w:t>
      </w:r>
    </w:p>
    <w:p w14:paraId="4EB7B811" w14:textId="6DE677A8" w:rsidR="003B437A" w:rsidRPr="003B437A" w:rsidRDefault="003B437A" w:rsidP="003B437A">
      <w:r w:rsidRPr="003B437A">
        <w:t xml:space="preserve">The income and capital of the association shall be applied exclusively to the promotion of its objects and no portion shall be paid or distributed directly or indirectly to members or their associates except as bona fide remuneration of a member for services rendered or expenses incurred on behalf of the association. Section 55 of the Act provides a prohibition against securing profits for members. </w:t>
      </w:r>
    </w:p>
    <w:p w14:paraId="525B84BD" w14:textId="1C003B53" w:rsidR="003B437A" w:rsidRDefault="003B437A" w:rsidP="006A46BA"/>
    <w:p w14:paraId="0C741722" w14:textId="7AAFFC0B" w:rsidR="00D65AED" w:rsidRPr="000B32D5" w:rsidRDefault="00FB4A1A" w:rsidP="006A46BA">
      <w:r>
        <w:t>12</w:t>
      </w:r>
      <w:r w:rsidR="00D65AED">
        <w:t>. DISSOLUTION OF THE ASSOCIATION</w:t>
      </w:r>
    </w:p>
    <w:p w14:paraId="2F49670C" w14:textId="4D6E5C8B" w:rsidR="00D65AED" w:rsidRDefault="00D65AED" w:rsidP="00D65AED">
      <w:pPr>
        <w:rPr>
          <w:lang w:val="en-US"/>
        </w:rPr>
      </w:pPr>
      <w:r w:rsidRPr="00D65AED">
        <w:rPr>
          <w:lang w:val="en-US"/>
        </w:rPr>
        <w:t xml:space="preserve">The Association may at any time, by giving at least 60 days notice to all Members prior to an </w:t>
      </w:r>
      <w:r>
        <w:rPr>
          <w:lang w:val="en-US"/>
        </w:rPr>
        <w:t>Annual General Meeting</w:t>
      </w:r>
      <w:r w:rsidRPr="00D65AED">
        <w:rPr>
          <w:lang w:val="en-US"/>
        </w:rPr>
        <w:t xml:space="preserve"> or a special meeting advising that dissolution is to be considered. A special resolution of the Association is passed by a majority of not less than three quarters of such members of the Association as, being entitled to do so, vote in person or, where proxies are allowed, by proxy, at that meeting, resolve to dissolve the Association. </w:t>
      </w:r>
    </w:p>
    <w:p w14:paraId="1DE12E1E" w14:textId="77777777" w:rsidR="00D65AED" w:rsidRDefault="00D65AED" w:rsidP="00D65AED">
      <w:pPr>
        <w:rPr>
          <w:lang w:val="en-US"/>
        </w:rPr>
      </w:pPr>
    </w:p>
    <w:p w14:paraId="62B304C5" w14:textId="61F8B833" w:rsidR="00D65AED" w:rsidRDefault="00FB4A1A" w:rsidP="00D65AED">
      <w:pPr>
        <w:rPr>
          <w:lang w:val="en-US"/>
        </w:rPr>
      </w:pPr>
      <w:r>
        <w:rPr>
          <w:lang w:val="en-US"/>
        </w:rPr>
        <w:t>13</w:t>
      </w:r>
      <w:r w:rsidR="00D65AED">
        <w:rPr>
          <w:lang w:val="en-US"/>
        </w:rPr>
        <w:t>. APPLICATION OF SURPLUS ASSETS</w:t>
      </w:r>
    </w:p>
    <w:p w14:paraId="7972927A" w14:textId="1DBF6CC6" w:rsidR="00FB4A1A" w:rsidRDefault="00FB4A1A" w:rsidP="00FB4A1A">
      <w:r w:rsidRPr="00FB4A1A">
        <w:t>All assets and property, which the Association owns, cares for, controls or manages shall be and remain the property of the Association. In the event that the Association shall dissolve, the Association may, by a resolution at a special meeting called for this purpose, and carried with an absolute majority of Members, transfer the assets and property of the Association to another organisation that is situated within the area of Fisherman Bay, and have the same or similar aims and objectives as those of the Association.</w:t>
      </w:r>
    </w:p>
    <w:p w14:paraId="53BC9F27" w14:textId="77777777" w:rsidR="00FB4A1A" w:rsidRDefault="00FB4A1A" w:rsidP="00FB4A1A"/>
    <w:p w14:paraId="2DDB6241" w14:textId="54552A68" w:rsidR="00970224" w:rsidRDefault="00FB4A1A" w:rsidP="00FB4A1A">
      <w:r>
        <w:t>14. RULES</w:t>
      </w:r>
    </w:p>
    <w:p w14:paraId="5586C2FD" w14:textId="68013F8A" w:rsidR="00FB4A1A" w:rsidRDefault="00F84D6D" w:rsidP="00F84D6D">
      <w:pPr>
        <w:ind w:left="1276" w:hanging="556"/>
      </w:pPr>
      <w:r>
        <w:t xml:space="preserve">14.1 </w:t>
      </w:r>
      <w:r w:rsidR="00FB4A1A" w:rsidRPr="00FB4A1A">
        <w:t>These rules may be altered (including an alteration to the association’s name) by special resolution of the members of the association</w:t>
      </w:r>
      <w:r w:rsidR="00970224">
        <w:t xml:space="preserve"> by at least three quarters of the number of Members at a meeting of the Association voting in the affirmative</w:t>
      </w:r>
      <w:r w:rsidR="00FB4A1A" w:rsidRPr="00FB4A1A">
        <w:t xml:space="preserve">. This includes </w:t>
      </w:r>
      <w:proofErr w:type="spellStart"/>
      <w:r w:rsidR="00FB4A1A" w:rsidRPr="00FB4A1A">
        <w:t>recision</w:t>
      </w:r>
      <w:proofErr w:type="spellEnd"/>
      <w:r w:rsidR="00FB4A1A" w:rsidRPr="00FB4A1A">
        <w:t xml:space="preserve"> or replacement by substitute rules. </w:t>
      </w:r>
    </w:p>
    <w:p w14:paraId="6248CCF8" w14:textId="0D0A0601" w:rsidR="00970224" w:rsidRDefault="00F84D6D" w:rsidP="00F84D6D">
      <w:pPr>
        <w:ind w:left="1276" w:hanging="556"/>
      </w:pPr>
      <w:r>
        <w:t xml:space="preserve">14.2 </w:t>
      </w:r>
      <w:r w:rsidR="00970224">
        <w:t xml:space="preserve">Notice for rules to be altered is to be given to Members of the Association at least twenty-one (21) days prior to the </w:t>
      </w:r>
      <w:r w:rsidR="00ED0B49">
        <w:t>meeting, which</w:t>
      </w:r>
      <w:r>
        <w:t xml:space="preserve"> it is to be considered.</w:t>
      </w:r>
    </w:p>
    <w:p w14:paraId="2DF351E8" w14:textId="242AB66A" w:rsidR="00FB4A1A" w:rsidRDefault="00F84D6D" w:rsidP="00F84D6D">
      <w:pPr>
        <w:ind w:left="1276" w:hanging="556"/>
      </w:pPr>
      <w:r>
        <w:t xml:space="preserve">14.3 </w:t>
      </w:r>
      <w:r w:rsidR="00FB4A1A" w:rsidRPr="00FB4A1A">
        <w:t xml:space="preserve">The alteration shall be registered with Consumer and Business Services, Corporate Affairs Commission, as required by the Act. </w:t>
      </w:r>
    </w:p>
    <w:p w14:paraId="7E3D1C76" w14:textId="77777777" w:rsidR="00F84D6D" w:rsidRDefault="00F84D6D" w:rsidP="00F84D6D">
      <w:pPr>
        <w:ind w:left="1276" w:hanging="556"/>
      </w:pPr>
      <w:r>
        <w:t xml:space="preserve">14.4 </w:t>
      </w:r>
      <w:r w:rsidR="00FB4A1A" w:rsidRPr="00FB4A1A">
        <w:t>The registered rules shall bind the association and every member to the same extent as if they have respectively signed and sealed them, and agreed to be bound by all of the provisions thereof.</w:t>
      </w:r>
    </w:p>
    <w:p w14:paraId="019F1FCC" w14:textId="77777777" w:rsidR="00F84D6D" w:rsidRDefault="00F84D6D" w:rsidP="00F84D6D">
      <w:pPr>
        <w:ind w:left="1276" w:hanging="556"/>
      </w:pPr>
      <w:r>
        <w:t xml:space="preserve">14.5 </w:t>
      </w:r>
      <w:r w:rsidR="00FB4A1A" w:rsidRPr="00FB4A1A">
        <w:t>The Act provides that an alteration to a rule may be made by special resolution of the association unless other provision is made in the rules.</w:t>
      </w:r>
    </w:p>
    <w:p w14:paraId="02D8C7AD" w14:textId="0E702CFA" w:rsidR="00F84D6D" w:rsidRPr="00F84D6D" w:rsidRDefault="00F84D6D" w:rsidP="00F84D6D">
      <w:pPr>
        <w:ind w:left="1276" w:hanging="556"/>
      </w:pPr>
      <w:r>
        <w:t xml:space="preserve">14.6 </w:t>
      </w:r>
      <w:r w:rsidR="00FB4A1A" w:rsidRPr="00FB4A1A">
        <w:t xml:space="preserve">Note requirements of Section 24(6) </w:t>
      </w:r>
      <w:r w:rsidRPr="00F84D6D">
        <w:t>Registration</w:t>
      </w:r>
      <w:r>
        <w:t xml:space="preserve"> </w:t>
      </w:r>
      <w:r w:rsidRPr="00F84D6D">
        <w:t>Of</w:t>
      </w:r>
      <w:r>
        <w:t xml:space="preserve"> </w:t>
      </w:r>
      <w:r w:rsidRPr="00F84D6D">
        <w:t>Alteration</w:t>
      </w:r>
      <w:r>
        <w:t xml:space="preserve"> </w:t>
      </w:r>
      <w:r w:rsidRPr="00F84D6D">
        <w:t xml:space="preserve">To </w:t>
      </w:r>
    </w:p>
    <w:p w14:paraId="29E013EA" w14:textId="2F8D7E31" w:rsidR="00F84D6D" w:rsidRPr="00F84D6D" w:rsidRDefault="00F84D6D" w:rsidP="00F84D6D">
      <w:pPr>
        <w:ind w:left="1276"/>
      </w:pPr>
      <w:r w:rsidRPr="00F84D6D">
        <w:t xml:space="preserve">Rules/Change Of Name Application </w:t>
      </w:r>
      <w:r w:rsidR="00FB4A1A" w:rsidRPr="00FB4A1A">
        <w:t>and 24(7)</w:t>
      </w:r>
      <w:r>
        <w:t xml:space="preserve"> </w:t>
      </w:r>
      <w:r w:rsidRPr="00F84D6D">
        <w:t>Statutory</w:t>
      </w:r>
      <w:r>
        <w:t xml:space="preserve"> </w:t>
      </w:r>
      <w:r w:rsidRPr="00F84D6D">
        <w:t>Declaration</w:t>
      </w:r>
      <w:r>
        <w:t xml:space="preserve"> </w:t>
      </w:r>
      <w:r w:rsidRPr="00F84D6D">
        <w:t xml:space="preserve">Verifying </w:t>
      </w:r>
    </w:p>
    <w:p w14:paraId="22D08463" w14:textId="4282450E" w:rsidR="00F84D6D" w:rsidRDefault="00F84D6D" w:rsidP="00F84D6D">
      <w:pPr>
        <w:ind w:left="1276"/>
      </w:pPr>
      <w:r w:rsidRPr="00F84D6D">
        <w:t>Alte</w:t>
      </w:r>
      <w:r>
        <w:t>rations To Rules/Change Of Name</w:t>
      </w:r>
      <w:r w:rsidR="00FB4A1A" w:rsidRPr="00FB4A1A">
        <w:t>:</w:t>
      </w:r>
      <w:r w:rsidR="00FB4A1A" w:rsidRPr="00FB4A1A">
        <w:br/>
        <w:t xml:space="preserve">Subject to any provision in the rules or a resolution to the contrary, an alteration to the rules comes into force at the time that the alteration is passed. This does not apply to an alteration to the name of the </w:t>
      </w:r>
      <w:proofErr w:type="gramStart"/>
      <w:r w:rsidR="00FB4A1A" w:rsidRPr="00FB4A1A">
        <w:t>association which</w:t>
      </w:r>
      <w:proofErr w:type="gramEnd"/>
      <w:r w:rsidR="00FB4A1A" w:rsidRPr="00FB4A1A">
        <w:t xml:space="preserve"> does not come into force until registered by Consumer and Business Services, Corporate Services Commission.</w:t>
      </w:r>
    </w:p>
    <w:p w14:paraId="15808F42" w14:textId="33239CF6" w:rsidR="00970224" w:rsidRPr="00FB4A1A" w:rsidRDefault="00F84D6D" w:rsidP="00F84D6D">
      <w:pPr>
        <w:ind w:left="1276" w:hanging="556"/>
      </w:pPr>
      <w:r>
        <w:t>14.7 The Association</w:t>
      </w:r>
      <w:r w:rsidR="00970224" w:rsidRPr="00970224">
        <w:t xml:space="preserve"> must, within one month (the prescribed time) after making an alteration to a rule, register the alteration with </w:t>
      </w:r>
      <w:r w:rsidR="00970224" w:rsidRPr="00FB4A1A">
        <w:t>Consumer and Business Services</w:t>
      </w:r>
      <w:r w:rsidR="00970224" w:rsidRPr="00970224">
        <w:t xml:space="preserve">. </w:t>
      </w:r>
    </w:p>
    <w:p w14:paraId="01FB01CC" w14:textId="77777777" w:rsidR="00970224" w:rsidRDefault="00970224" w:rsidP="00FB4A1A"/>
    <w:p w14:paraId="1F99CEA1" w14:textId="77777777" w:rsidR="00AD7FA8" w:rsidRPr="00FB4A1A" w:rsidRDefault="00AD7FA8" w:rsidP="00FB4A1A"/>
    <w:p w14:paraId="57FF0810" w14:textId="77777777" w:rsidR="00FB4A1A" w:rsidRPr="00FB4A1A" w:rsidRDefault="00FB4A1A" w:rsidP="00FB4A1A"/>
    <w:p w14:paraId="6BBAA4CF" w14:textId="77777777" w:rsidR="00D65AED" w:rsidRPr="00D65AED" w:rsidRDefault="00D65AED" w:rsidP="00D65AED">
      <w:pPr>
        <w:rPr>
          <w:lang w:val="en-US"/>
        </w:rPr>
      </w:pPr>
    </w:p>
    <w:p w14:paraId="5CE87A6C" w14:textId="77777777" w:rsidR="006A46BA" w:rsidRDefault="006A46BA" w:rsidP="006A46BA">
      <w:pPr>
        <w:rPr>
          <w:lang w:val="en-US"/>
        </w:rPr>
      </w:pPr>
    </w:p>
    <w:p w14:paraId="5DAD6E41" w14:textId="77777777" w:rsidR="006A46BA" w:rsidRPr="00253C33" w:rsidRDefault="006A46BA" w:rsidP="006A46BA"/>
    <w:p w14:paraId="4D5329F1" w14:textId="75925DCE" w:rsidR="00535837" w:rsidRPr="00553E95" w:rsidRDefault="00535837" w:rsidP="00535837">
      <w:pPr>
        <w:rPr>
          <w:lang w:val="en-US"/>
        </w:rPr>
      </w:pPr>
    </w:p>
    <w:p w14:paraId="4AB2F0F5" w14:textId="77777777" w:rsidR="00553E95" w:rsidRPr="00553E95" w:rsidRDefault="00553E95" w:rsidP="00553E95">
      <w:pPr>
        <w:ind w:left="720"/>
      </w:pPr>
    </w:p>
    <w:p w14:paraId="2F20D9B8" w14:textId="4E9CB5DE" w:rsidR="006577AB" w:rsidRDefault="006577AB" w:rsidP="00AB200B">
      <w:pPr>
        <w:ind w:firstLine="426"/>
        <w:rPr>
          <w:lang w:val="en-US"/>
        </w:rPr>
      </w:pPr>
    </w:p>
    <w:p w14:paraId="4E33670D" w14:textId="77777777" w:rsidR="00AB200B" w:rsidRPr="005F2CB4" w:rsidRDefault="00AB200B" w:rsidP="00AB200B">
      <w:pPr>
        <w:ind w:firstLine="426"/>
        <w:rPr>
          <w:lang w:val="en-US"/>
        </w:rPr>
      </w:pPr>
    </w:p>
    <w:p w14:paraId="254D7AE8" w14:textId="53F8CD38" w:rsidR="005F2CB4" w:rsidRDefault="005F2CB4" w:rsidP="005F2CB4">
      <w:pPr>
        <w:ind w:left="426" w:firstLine="425"/>
      </w:pPr>
    </w:p>
    <w:p w14:paraId="29C5F58B" w14:textId="086CA117" w:rsidR="002721FE" w:rsidRDefault="002721FE" w:rsidP="00A74026"/>
    <w:sectPr w:rsidR="002721FE" w:rsidSect="00E953ED">
      <w:headerReference w:type="default" r:id="rId8"/>
      <w:footerReference w:type="default" r:id="rId9"/>
      <w:pgSz w:w="11900" w:h="16840"/>
      <w:pgMar w:top="1440" w:right="843"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9DE39" w14:textId="77777777" w:rsidR="00F67281" w:rsidRDefault="00F67281" w:rsidP="00E953ED">
      <w:r>
        <w:separator/>
      </w:r>
    </w:p>
  </w:endnote>
  <w:endnote w:type="continuationSeparator" w:id="0">
    <w:p w14:paraId="0AF1AFC6" w14:textId="77777777" w:rsidR="00F67281" w:rsidRDefault="00F67281" w:rsidP="00E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yria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521C" w14:textId="77777777" w:rsidR="00F67281" w:rsidRDefault="00F67281">
    <w:pPr>
      <w:pStyle w:val="Footer"/>
    </w:pPr>
    <w:r>
      <w:t>Date last reviewed: November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D764B" w14:textId="77777777" w:rsidR="00F67281" w:rsidRDefault="00F67281" w:rsidP="00E953ED">
      <w:r>
        <w:separator/>
      </w:r>
    </w:p>
  </w:footnote>
  <w:footnote w:type="continuationSeparator" w:id="0">
    <w:p w14:paraId="160121F5" w14:textId="77777777" w:rsidR="00F67281" w:rsidRDefault="00F67281" w:rsidP="00E953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4C39" w14:textId="77777777" w:rsidR="00F67281" w:rsidRDefault="00F67281" w:rsidP="00E953ED">
    <w:pPr>
      <w:pStyle w:val="Header"/>
      <w:spacing w:line="480" w:lineRule="auto"/>
      <w:jc w:val="center"/>
    </w:pPr>
    <w:r>
      <w:t>FISHERMAN BAY PROGRESS ASSOCIATION INCORPORATED</w:t>
    </w:r>
  </w:p>
  <w:p w14:paraId="42A2093D" w14:textId="77777777" w:rsidR="00F67281" w:rsidRDefault="00F67281" w:rsidP="00E953ED">
    <w:pPr>
      <w:pStyle w:val="Header"/>
      <w:spacing w:line="480" w:lineRule="auto"/>
      <w:jc w:val="center"/>
    </w:pPr>
    <w:r>
      <w:t>CONSITUATION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F90"/>
    <w:multiLevelType w:val="multilevel"/>
    <w:tmpl w:val="3B64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153C2"/>
    <w:multiLevelType w:val="multilevel"/>
    <w:tmpl w:val="6BEC9974"/>
    <w:lvl w:ilvl="0">
      <w:start w:val="12"/>
      <w:numFmt w:val="decimal"/>
      <w:lvlText w:val="%1"/>
      <w:lvlJc w:val="left"/>
      <w:pPr>
        <w:ind w:left="680" w:hanging="680"/>
      </w:pPr>
      <w:rPr>
        <w:rFonts w:hint="default"/>
      </w:rPr>
    </w:lvl>
    <w:lvl w:ilvl="1">
      <w:start w:val="2"/>
      <w:numFmt w:val="decimal"/>
      <w:lvlText w:val="%1.%2"/>
      <w:lvlJc w:val="left"/>
      <w:pPr>
        <w:ind w:left="1264" w:hanging="680"/>
      </w:pPr>
      <w:rPr>
        <w:rFonts w:hint="default"/>
      </w:rPr>
    </w:lvl>
    <w:lvl w:ilvl="2">
      <w:start w:val="1"/>
      <w:numFmt w:val="decimal"/>
      <w:lvlText w:val="%1.%2.%3"/>
      <w:lvlJc w:val="left"/>
      <w:pPr>
        <w:ind w:left="1888" w:hanging="720"/>
      </w:pPr>
      <w:rPr>
        <w:rFonts w:hint="default"/>
        <w:b/>
      </w:rPr>
    </w:lvl>
    <w:lvl w:ilvl="3">
      <w:start w:val="1"/>
      <w:numFmt w:val="decimal"/>
      <w:lvlText w:val="%1.%2.%3.%4"/>
      <w:lvlJc w:val="left"/>
      <w:pPr>
        <w:ind w:left="2832" w:hanging="108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888" w:hanging="1800"/>
      </w:pPr>
      <w:rPr>
        <w:rFonts w:hint="default"/>
      </w:rPr>
    </w:lvl>
    <w:lvl w:ilvl="8">
      <w:start w:val="1"/>
      <w:numFmt w:val="decimal"/>
      <w:lvlText w:val="%1.%2.%3.%4.%5.%6.%7.%8.%9"/>
      <w:lvlJc w:val="left"/>
      <w:pPr>
        <w:ind w:left="6472" w:hanging="1800"/>
      </w:pPr>
      <w:rPr>
        <w:rFonts w:hint="default"/>
      </w:rPr>
    </w:lvl>
  </w:abstractNum>
  <w:abstractNum w:abstractNumId="2">
    <w:nsid w:val="13206610"/>
    <w:multiLevelType w:val="multilevel"/>
    <w:tmpl w:val="9C2A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52E4C"/>
    <w:multiLevelType w:val="multilevel"/>
    <w:tmpl w:val="BAC812B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080"/>
        </w:tabs>
        <w:ind w:left="1080" w:hanging="480"/>
      </w:pPr>
      <w:rPr>
        <w:rFonts w:hint="default"/>
        <w:b/>
      </w:rPr>
    </w:lvl>
    <w:lvl w:ilvl="2">
      <w:start w:val="3"/>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4">
    <w:nsid w:val="1E794B48"/>
    <w:multiLevelType w:val="multilevel"/>
    <w:tmpl w:val="8EFE1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B12DF"/>
    <w:multiLevelType w:val="multilevel"/>
    <w:tmpl w:val="45A2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86C4C"/>
    <w:multiLevelType w:val="multilevel"/>
    <w:tmpl w:val="EEDCF24C"/>
    <w:lvl w:ilvl="0">
      <w:start w:val="5"/>
      <w:numFmt w:val="decimal"/>
      <w:lvlText w:val="%1"/>
      <w:lvlJc w:val="left"/>
      <w:pPr>
        <w:tabs>
          <w:tab w:val="num" w:pos="780"/>
        </w:tabs>
        <w:ind w:left="780" w:hanging="780"/>
      </w:pPr>
      <w:rPr>
        <w:rFonts w:hint="default"/>
        <w:b/>
      </w:rPr>
    </w:lvl>
    <w:lvl w:ilvl="1">
      <w:start w:val="1"/>
      <w:numFmt w:val="decimal"/>
      <w:lvlText w:val="%1.%2"/>
      <w:lvlJc w:val="left"/>
      <w:pPr>
        <w:tabs>
          <w:tab w:val="num" w:pos="1380"/>
        </w:tabs>
        <w:ind w:left="1380" w:hanging="780"/>
      </w:pPr>
      <w:rPr>
        <w:rFonts w:hint="default"/>
        <w:b/>
      </w:rPr>
    </w:lvl>
    <w:lvl w:ilvl="2">
      <w:start w:val="1"/>
      <w:numFmt w:val="decimal"/>
      <w:lvlText w:val="%1.%2.%3"/>
      <w:lvlJc w:val="left"/>
      <w:pPr>
        <w:tabs>
          <w:tab w:val="num" w:pos="1980"/>
        </w:tabs>
        <w:ind w:left="1980" w:hanging="780"/>
      </w:pPr>
      <w:rPr>
        <w:rFonts w:hint="default"/>
        <w:b/>
      </w:rPr>
    </w:lvl>
    <w:lvl w:ilvl="3">
      <w:start w:val="1"/>
      <w:numFmt w:val="decimal"/>
      <w:lvlText w:val="%1.%2.%3.%4"/>
      <w:lvlJc w:val="left"/>
      <w:pPr>
        <w:tabs>
          <w:tab w:val="num" w:pos="2580"/>
        </w:tabs>
        <w:ind w:left="2580" w:hanging="78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7">
    <w:nsid w:val="39AA6547"/>
    <w:multiLevelType w:val="multilevel"/>
    <w:tmpl w:val="4DEC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20A1D"/>
    <w:multiLevelType w:val="multilevel"/>
    <w:tmpl w:val="3384C1C8"/>
    <w:lvl w:ilvl="0">
      <w:start w:val="6"/>
      <w:numFmt w:val="decimal"/>
      <w:lvlText w:val="%1"/>
      <w:lvlJc w:val="left"/>
      <w:pPr>
        <w:tabs>
          <w:tab w:val="num" w:pos="780"/>
        </w:tabs>
        <w:ind w:left="780" w:hanging="780"/>
      </w:pPr>
      <w:rPr>
        <w:rFonts w:hint="default"/>
        <w:b/>
      </w:rPr>
    </w:lvl>
    <w:lvl w:ilvl="1">
      <w:start w:val="2"/>
      <w:numFmt w:val="decimal"/>
      <w:lvlText w:val="%1.%2"/>
      <w:lvlJc w:val="left"/>
      <w:pPr>
        <w:tabs>
          <w:tab w:val="num" w:pos="1380"/>
        </w:tabs>
        <w:ind w:left="1380" w:hanging="780"/>
      </w:pPr>
      <w:rPr>
        <w:rFonts w:hint="default"/>
        <w:b/>
      </w:rPr>
    </w:lvl>
    <w:lvl w:ilvl="2">
      <w:start w:val="1"/>
      <w:numFmt w:val="decimal"/>
      <w:lvlText w:val="%1.%2.%3"/>
      <w:lvlJc w:val="left"/>
      <w:pPr>
        <w:tabs>
          <w:tab w:val="num" w:pos="1980"/>
        </w:tabs>
        <w:ind w:left="1980" w:hanging="780"/>
      </w:pPr>
      <w:rPr>
        <w:rFonts w:hint="default"/>
        <w:b/>
      </w:rPr>
    </w:lvl>
    <w:lvl w:ilvl="3">
      <w:start w:val="1"/>
      <w:numFmt w:val="decimal"/>
      <w:lvlText w:val="%1.%2.%3.%4"/>
      <w:lvlJc w:val="left"/>
      <w:pPr>
        <w:tabs>
          <w:tab w:val="num" w:pos="2580"/>
        </w:tabs>
        <w:ind w:left="2580" w:hanging="78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9">
    <w:nsid w:val="3D5222C8"/>
    <w:multiLevelType w:val="multilevel"/>
    <w:tmpl w:val="0706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25125"/>
    <w:multiLevelType w:val="multilevel"/>
    <w:tmpl w:val="6B6ED206"/>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020"/>
        </w:tabs>
        <w:ind w:left="1020" w:hanging="420"/>
      </w:pPr>
      <w:rPr>
        <w:rFonts w:hint="default"/>
        <w:b/>
      </w:rPr>
    </w:lvl>
    <w:lvl w:ilvl="2">
      <w:start w:val="1"/>
      <w:numFmt w:val="decimal"/>
      <w:isLgl/>
      <w:lvlText w:val="%1.%2.%3"/>
      <w:lvlJc w:val="left"/>
      <w:pPr>
        <w:tabs>
          <w:tab w:val="num" w:pos="1713"/>
        </w:tabs>
        <w:ind w:left="1713" w:hanging="720"/>
      </w:pPr>
      <w:rPr>
        <w:rFonts w:hint="default"/>
        <w:b/>
      </w:rPr>
    </w:lvl>
    <w:lvl w:ilvl="3">
      <w:start w:val="1"/>
      <w:numFmt w:val="decimal"/>
      <w:isLgl/>
      <w:lvlText w:val="%1.%2.%3.%4"/>
      <w:lvlJc w:val="left"/>
      <w:pPr>
        <w:tabs>
          <w:tab w:val="num" w:pos="2520"/>
        </w:tabs>
        <w:ind w:left="2520" w:hanging="720"/>
      </w:pPr>
      <w:rPr>
        <w:rFonts w:hint="default"/>
        <w:b/>
      </w:rPr>
    </w:lvl>
    <w:lvl w:ilvl="4">
      <w:start w:val="1"/>
      <w:numFmt w:val="decimal"/>
      <w:isLgl/>
      <w:lvlText w:val="%1.%2.%3.%4.%5"/>
      <w:lvlJc w:val="left"/>
      <w:pPr>
        <w:tabs>
          <w:tab w:val="num" w:pos="3480"/>
        </w:tabs>
        <w:ind w:left="3480" w:hanging="1080"/>
      </w:pPr>
      <w:rPr>
        <w:rFonts w:hint="default"/>
        <w:b/>
      </w:rPr>
    </w:lvl>
    <w:lvl w:ilvl="5">
      <w:start w:val="1"/>
      <w:numFmt w:val="decimal"/>
      <w:isLgl/>
      <w:lvlText w:val="%1.%2.%3.%4.%5.%6"/>
      <w:lvlJc w:val="left"/>
      <w:pPr>
        <w:tabs>
          <w:tab w:val="num" w:pos="4080"/>
        </w:tabs>
        <w:ind w:left="4080" w:hanging="1080"/>
      </w:pPr>
      <w:rPr>
        <w:rFonts w:hint="default"/>
        <w:b/>
      </w:rPr>
    </w:lvl>
    <w:lvl w:ilvl="6">
      <w:start w:val="1"/>
      <w:numFmt w:val="decimal"/>
      <w:isLgl/>
      <w:lvlText w:val="%1.%2.%3.%4.%5.%6.%7"/>
      <w:lvlJc w:val="left"/>
      <w:pPr>
        <w:tabs>
          <w:tab w:val="num" w:pos="5040"/>
        </w:tabs>
        <w:ind w:left="5040" w:hanging="1440"/>
      </w:pPr>
      <w:rPr>
        <w:rFonts w:hint="default"/>
        <w:b/>
      </w:rPr>
    </w:lvl>
    <w:lvl w:ilvl="7">
      <w:start w:val="1"/>
      <w:numFmt w:val="decimal"/>
      <w:isLgl/>
      <w:lvlText w:val="%1.%2.%3.%4.%5.%6.%7.%8"/>
      <w:lvlJc w:val="left"/>
      <w:pPr>
        <w:tabs>
          <w:tab w:val="num" w:pos="5640"/>
        </w:tabs>
        <w:ind w:left="5640" w:hanging="1440"/>
      </w:pPr>
      <w:rPr>
        <w:rFonts w:hint="default"/>
        <w:b/>
      </w:rPr>
    </w:lvl>
    <w:lvl w:ilvl="8">
      <w:start w:val="1"/>
      <w:numFmt w:val="decimal"/>
      <w:isLgl/>
      <w:lvlText w:val="%1.%2.%3.%4.%5.%6.%7.%8.%9"/>
      <w:lvlJc w:val="left"/>
      <w:pPr>
        <w:tabs>
          <w:tab w:val="num" w:pos="6240"/>
        </w:tabs>
        <w:ind w:left="6240" w:hanging="1440"/>
      </w:pPr>
      <w:rPr>
        <w:rFonts w:hint="default"/>
        <w:b/>
      </w:rPr>
    </w:lvl>
  </w:abstractNum>
  <w:abstractNum w:abstractNumId="11">
    <w:nsid w:val="502F62F4"/>
    <w:multiLevelType w:val="multilevel"/>
    <w:tmpl w:val="D0C4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BE2790"/>
    <w:multiLevelType w:val="multilevel"/>
    <w:tmpl w:val="D40C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4559E4"/>
    <w:multiLevelType w:val="hybridMultilevel"/>
    <w:tmpl w:val="2A50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06A72"/>
    <w:multiLevelType w:val="multilevel"/>
    <w:tmpl w:val="C4E2B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F1133D"/>
    <w:multiLevelType w:val="multilevel"/>
    <w:tmpl w:val="6010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243D2F"/>
    <w:multiLevelType w:val="multilevel"/>
    <w:tmpl w:val="F5D8207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006C04"/>
    <w:multiLevelType w:val="multilevel"/>
    <w:tmpl w:val="2EAE2FFC"/>
    <w:lvl w:ilvl="0">
      <w:start w:val="10"/>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639"/>
        </w:tabs>
        <w:ind w:left="639" w:hanging="465"/>
      </w:pPr>
      <w:rPr>
        <w:rFonts w:hint="default"/>
        <w:b/>
      </w:rPr>
    </w:lvl>
    <w:lvl w:ilvl="2">
      <w:start w:val="1"/>
      <w:numFmt w:val="decimal"/>
      <w:isLgl/>
      <w:lvlText w:val="%1.%2.%3"/>
      <w:lvlJc w:val="left"/>
      <w:pPr>
        <w:tabs>
          <w:tab w:val="num" w:pos="1068"/>
        </w:tabs>
        <w:ind w:left="1068" w:hanging="720"/>
      </w:pPr>
      <w:rPr>
        <w:rFonts w:hint="default"/>
        <w:b/>
      </w:rPr>
    </w:lvl>
    <w:lvl w:ilvl="3">
      <w:start w:val="1"/>
      <w:numFmt w:val="decimal"/>
      <w:isLgl/>
      <w:lvlText w:val="%1.%2.%3.%4"/>
      <w:lvlJc w:val="left"/>
      <w:pPr>
        <w:tabs>
          <w:tab w:val="num" w:pos="1602"/>
        </w:tabs>
        <w:ind w:left="1602" w:hanging="1080"/>
      </w:pPr>
      <w:rPr>
        <w:rFonts w:hint="default"/>
      </w:rPr>
    </w:lvl>
    <w:lvl w:ilvl="4">
      <w:start w:val="1"/>
      <w:numFmt w:val="decimal"/>
      <w:isLgl/>
      <w:lvlText w:val="%1.%2.%3.%4.%5"/>
      <w:lvlJc w:val="left"/>
      <w:pPr>
        <w:tabs>
          <w:tab w:val="num" w:pos="1776"/>
        </w:tabs>
        <w:ind w:left="1776" w:hanging="1080"/>
      </w:pPr>
      <w:rPr>
        <w:rFonts w:hint="default"/>
      </w:rPr>
    </w:lvl>
    <w:lvl w:ilvl="5">
      <w:start w:val="1"/>
      <w:numFmt w:val="decimal"/>
      <w:isLgl/>
      <w:lvlText w:val="%1.%2.%3.%4.%5.%6"/>
      <w:lvlJc w:val="left"/>
      <w:pPr>
        <w:tabs>
          <w:tab w:val="num" w:pos="2310"/>
        </w:tabs>
        <w:ind w:left="2310" w:hanging="1440"/>
      </w:pPr>
      <w:rPr>
        <w:rFonts w:hint="default"/>
      </w:rPr>
    </w:lvl>
    <w:lvl w:ilvl="6">
      <w:start w:val="1"/>
      <w:numFmt w:val="decimal"/>
      <w:isLgl/>
      <w:lvlText w:val="%1.%2.%3.%4.%5.%6.%7"/>
      <w:lvlJc w:val="left"/>
      <w:pPr>
        <w:tabs>
          <w:tab w:val="num" w:pos="2484"/>
        </w:tabs>
        <w:ind w:left="2484" w:hanging="1440"/>
      </w:pPr>
      <w:rPr>
        <w:rFonts w:hint="default"/>
      </w:rPr>
    </w:lvl>
    <w:lvl w:ilvl="7">
      <w:start w:val="1"/>
      <w:numFmt w:val="decimal"/>
      <w:isLgl/>
      <w:lvlText w:val="%1.%2.%3.%4.%5.%6.%7.%8"/>
      <w:lvlJc w:val="left"/>
      <w:pPr>
        <w:tabs>
          <w:tab w:val="num" w:pos="3018"/>
        </w:tabs>
        <w:ind w:left="3018" w:hanging="1800"/>
      </w:pPr>
      <w:rPr>
        <w:rFonts w:hint="default"/>
      </w:rPr>
    </w:lvl>
    <w:lvl w:ilvl="8">
      <w:start w:val="1"/>
      <w:numFmt w:val="decimal"/>
      <w:isLgl/>
      <w:lvlText w:val="%1.%2.%3.%4.%5.%6.%7.%8.%9"/>
      <w:lvlJc w:val="left"/>
      <w:pPr>
        <w:tabs>
          <w:tab w:val="num" w:pos="3192"/>
        </w:tabs>
        <w:ind w:left="3192" w:hanging="1800"/>
      </w:pPr>
      <w:rPr>
        <w:rFonts w:hint="default"/>
      </w:rPr>
    </w:lvl>
  </w:abstractNum>
  <w:num w:numId="1">
    <w:abstractNumId w:val="13"/>
  </w:num>
  <w:num w:numId="2">
    <w:abstractNumId w:val="15"/>
  </w:num>
  <w:num w:numId="3">
    <w:abstractNumId w:val="6"/>
  </w:num>
  <w:num w:numId="4">
    <w:abstractNumId w:val="3"/>
  </w:num>
  <w:num w:numId="5">
    <w:abstractNumId w:val="12"/>
  </w:num>
  <w:num w:numId="6">
    <w:abstractNumId w:val="8"/>
  </w:num>
  <w:num w:numId="7">
    <w:abstractNumId w:val="11"/>
  </w:num>
  <w:num w:numId="8">
    <w:abstractNumId w:val="4"/>
  </w:num>
  <w:num w:numId="9">
    <w:abstractNumId w:val="14"/>
  </w:num>
  <w:num w:numId="10">
    <w:abstractNumId w:val="5"/>
  </w:num>
  <w:num w:numId="11">
    <w:abstractNumId w:val="9"/>
  </w:num>
  <w:num w:numId="12">
    <w:abstractNumId w:val="16"/>
  </w:num>
  <w:num w:numId="13">
    <w:abstractNumId w:val="10"/>
  </w:num>
  <w:num w:numId="14">
    <w:abstractNumId w:val="2"/>
  </w:num>
  <w:num w:numId="15">
    <w:abstractNumId w:val="7"/>
  </w:num>
  <w:num w:numId="16">
    <w:abstractNumId w:val="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ED"/>
    <w:rsid w:val="0000196A"/>
    <w:rsid w:val="00061C35"/>
    <w:rsid w:val="000B32D5"/>
    <w:rsid w:val="000E6B2A"/>
    <w:rsid w:val="001028A7"/>
    <w:rsid w:val="001353B9"/>
    <w:rsid w:val="001411A7"/>
    <w:rsid w:val="00152F24"/>
    <w:rsid w:val="001807C6"/>
    <w:rsid w:val="00253C33"/>
    <w:rsid w:val="002721FE"/>
    <w:rsid w:val="002F13E9"/>
    <w:rsid w:val="003712E5"/>
    <w:rsid w:val="00394FD7"/>
    <w:rsid w:val="003B437A"/>
    <w:rsid w:val="00463408"/>
    <w:rsid w:val="00473434"/>
    <w:rsid w:val="00495AA2"/>
    <w:rsid w:val="004B1221"/>
    <w:rsid w:val="00535837"/>
    <w:rsid w:val="00553E95"/>
    <w:rsid w:val="005F2CB4"/>
    <w:rsid w:val="006577AB"/>
    <w:rsid w:val="006960AB"/>
    <w:rsid w:val="006A46BA"/>
    <w:rsid w:val="0072779A"/>
    <w:rsid w:val="00737F53"/>
    <w:rsid w:val="007A1958"/>
    <w:rsid w:val="008857DF"/>
    <w:rsid w:val="009178CB"/>
    <w:rsid w:val="00947553"/>
    <w:rsid w:val="0095720A"/>
    <w:rsid w:val="00970224"/>
    <w:rsid w:val="00984BC5"/>
    <w:rsid w:val="009F7C51"/>
    <w:rsid w:val="00A009F5"/>
    <w:rsid w:val="00A25EE8"/>
    <w:rsid w:val="00A74026"/>
    <w:rsid w:val="00AB200B"/>
    <w:rsid w:val="00AC779B"/>
    <w:rsid w:val="00AD7FA8"/>
    <w:rsid w:val="00AF2434"/>
    <w:rsid w:val="00B4303F"/>
    <w:rsid w:val="00B91B6B"/>
    <w:rsid w:val="00C26E55"/>
    <w:rsid w:val="00C61A0D"/>
    <w:rsid w:val="00D40BCD"/>
    <w:rsid w:val="00D65AED"/>
    <w:rsid w:val="00DA78E6"/>
    <w:rsid w:val="00E953ED"/>
    <w:rsid w:val="00EA24B7"/>
    <w:rsid w:val="00ED0B49"/>
    <w:rsid w:val="00EE6B01"/>
    <w:rsid w:val="00F67281"/>
    <w:rsid w:val="00F84D6D"/>
    <w:rsid w:val="00FB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9E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6B"/>
    <w:rPr>
      <w:lang w:val="en-AU"/>
    </w:rPr>
  </w:style>
  <w:style w:type="paragraph" w:styleId="Heading1">
    <w:name w:val="heading 1"/>
    <w:basedOn w:val="Normal"/>
    <w:next w:val="Normal"/>
    <w:link w:val="Heading1Char"/>
    <w:uiPriority w:val="9"/>
    <w:qFormat/>
    <w:rsid w:val="007A19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ing">
    <w:name w:val="Writing"/>
    <w:basedOn w:val="NormalWeb"/>
    <w:qFormat/>
    <w:rsid w:val="001807C6"/>
    <w:pPr>
      <w:spacing w:line="360" w:lineRule="auto"/>
      <w:ind w:firstLine="720"/>
    </w:pPr>
    <w:rPr>
      <w:rFonts w:eastAsia="SimSun"/>
      <w:color w:val="000000"/>
      <w:lang w:eastAsia="zh-CN"/>
    </w:rPr>
  </w:style>
  <w:style w:type="paragraph" w:styleId="NormalWeb">
    <w:name w:val="Normal (Web)"/>
    <w:basedOn w:val="Normal"/>
    <w:uiPriority w:val="99"/>
    <w:semiHidden/>
    <w:unhideWhenUsed/>
    <w:rsid w:val="001807C6"/>
    <w:rPr>
      <w:rFonts w:cs="Times New Roman"/>
    </w:rPr>
  </w:style>
  <w:style w:type="paragraph" w:customStyle="1" w:styleId="Centred">
    <w:name w:val="Centred"/>
    <w:basedOn w:val="Normal"/>
    <w:autoRedefine/>
    <w:qFormat/>
    <w:rsid w:val="00C61A0D"/>
    <w:pPr>
      <w:spacing w:line="360" w:lineRule="auto"/>
      <w:ind w:firstLine="720"/>
      <w:jc w:val="center"/>
    </w:pPr>
    <w:rPr>
      <w:rFonts w:eastAsiaTheme="minorHAnsi"/>
      <w:b/>
      <w:i/>
      <w:sz w:val="28"/>
      <w:szCs w:val="28"/>
    </w:rPr>
  </w:style>
  <w:style w:type="paragraph" w:customStyle="1" w:styleId="HeadingME">
    <w:name w:val="Heading ME"/>
    <w:basedOn w:val="Heading1"/>
    <w:qFormat/>
    <w:rsid w:val="007A1958"/>
    <w:pPr>
      <w:ind w:left="720"/>
    </w:pPr>
    <w:rPr>
      <w:rFonts w:ascii="Times New Roman" w:hAnsi="Times New Roman"/>
      <w:color w:val="auto"/>
      <w:sz w:val="24"/>
    </w:rPr>
  </w:style>
  <w:style w:type="character" w:customStyle="1" w:styleId="Heading1Char">
    <w:name w:val="Heading 1 Char"/>
    <w:basedOn w:val="DefaultParagraphFont"/>
    <w:link w:val="Heading1"/>
    <w:uiPriority w:val="9"/>
    <w:rsid w:val="007A195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953ED"/>
    <w:pPr>
      <w:tabs>
        <w:tab w:val="center" w:pos="4320"/>
        <w:tab w:val="right" w:pos="8640"/>
      </w:tabs>
    </w:pPr>
  </w:style>
  <w:style w:type="character" w:customStyle="1" w:styleId="HeaderChar">
    <w:name w:val="Header Char"/>
    <w:basedOn w:val="DefaultParagraphFont"/>
    <w:link w:val="Header"/>
    <w:uiPriority w:val="99"/>
    <w:rsid w:val="00E953ED"/>
    <w:rPr>
      <w:lang w:val="en-AU"/>
    </w:rPr>
  </w:style>
  <w:style w:type="paragraph" w:styleId="Footer">
    <w:name w:val="footer"/>
    <w:basedOn w:val="Normal"/>
    <w:link w:val="FooterChar"/>
    <w:uiPriority w:val="99"/>
    <w:unhideWhenUsed/>
    <w:rsid w:val="00E953ED"/>
    <w:pPr>
      <w:tabs>
        <w:tab w:val="center" w:pos="4320"/>
        <w:tab w:val="right" w:pos="8640"/>
      </w:tabs>
    </w:pPr>
  </w:style>
  <w:style w:type="character" w:customStyle="1" w:styleId="FooterChar">
    <w:name w:val="Footer Char"/>
    <w:basedOn w:val="DefaultParagraphFont"/>
    <w:link w:val="Footer"/>
    <w:uiPriority w:val="99"/>
    <w:rsid w:val="00E953ED"/>
    <w:rPr>
      <w:lang w:val="en-AU"/>
    </w:rPr>
  </w:style>
  <w:style w:type="paragraph" w:styleId="ListParagraph">
    <w:name w:val="List Paragraph"/>
    <w:basedOn w:val="Normal"/>
    <w:uiPriority w:val="34"/>
    <w:qFormat/>
    <w:rsid w:val="00E953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6B"/>
    <w:rPr>
      <w:lang w:val="en-AU"/>
    </w:rPr>
  </w:style>
  <w:style w:type="paragraph" w:styleId="Heading1">
    <w:name w:val="heading 1"/>
    <w:basedOn w:val="Normal"/>
    <w:next w:val="Normal"/>
    <w:link w:val="Heading1Char"/>
    <w:uiPriority w:val="9"/>
    <w:qFormat/>
    <w:rsid w:val="007A19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ing">
    <w:name w:val="Writing"/>
    <w:basedOn w:val="NormalWeb"/>
    <w:qFormat/>
    <w:rsid w:val="001807C6"/>
    <w:pPr>
      <w:spacing w:line="360" w:lineRule="auto"/>
      <w:ind w:firstLine="720"/>
    </w:pPr>
    <w:rPr>
      <w:rFonts w:eastAsia="SimSun"/>
      <w:color w:val="000000"/>
      <w:lang w:eastAsia="zh-CN"/>
    </w:rPr>
  </w:style>
  <w:style w:type="paragraph" w:styleId="NormalWeb">
    <w:name w:val="Normal (Web)"/>
    <w:basedOn w:val="Normal"/>
    <w:uiPriority w:val="99"/>
    <w:semiHidden/>
    <w:unhideWhenUsed/>
    <w:rsid w:val="001807C6"/>
    <w:rPr>
      <w:rFonts w:cs="Times New Roman"/>
    </w:rPr>
  </w:style>
  <w:style w:type="paragraph" w:customStyle="1" w:styleId="Centred">
    <w:name w:val="Centred"/>
    <w:basedOn w:val="Normal"/>
    <w:autoRedefine/>
    <w:qFormat/>
    <w:rsid w:val="00C61A0D"/>
    <w:pPr>
      <w:spacing w:line="360" w:lineRule="auto"/>
      <w:ind w:firstLine="720"/>
      <w:jc w:val="center"/>
    </w:pPr>
    <w:rPr>
      <w:rFonts w:eastAsiaTheme="minorHAnsi"/>
      <w:b/>
      <w:i/>
      <w:sz w:val="28"/>
      <w:szCs w:val="28"/>
    </w:rPr>
  </w:style>
  <w:style w:type="paragraph" w:customStyle="1" w:styleId="HeadingME">
    <w:name w:val="Heading ME"/>
    <w:basedOn w:val="Heading1"/>
    <w:qFormat/>
    <w:rsid w:val="007A1958"/>
    <w:pPr>
      <w:ind w:left="720"/>
    </w:pPr>
    <w:rPr>
      <w:rFonts w:ascii="Times New Roman" w:hAnsi="Times New Roman"/>
      <w:color w:val="auto"/>
      <w:sz w:val="24"/>
    </w:rPr>
  </w:style>
  <w:style w:type="character" w:customStyle="1" w:styleId="Heading1Char">
    <w:name w:val="Heading 1 Char"/>
    <w:basedOn w:val="DefaultParagraphFont"/>
    <w:link w:val="Heading1"/>
    <w:uiPriority w:val="9"/>
    <w:rsid w:val="007A195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953ED"/>
    <w:pPr>
      <w:tabs>
        <w:tab w:val="center" w:pos="4320"/>
        <w:tab w:val="right" w:pos="8640"/>
      </w:tabs>
    </w:pPr>
  </w:style>
  <w:style w:type="character" w:customStyle="1" w:styleId="HeaderChar">
    <w:name w:val="Header Char"/>
    <w:basedOn w:val="DefaultParagraphFont"/>
    <w:link w:val="Header"/>
    <w:uiPriority w:val="99"/>
    <w:rsid w:val="00E953ED"/>
    <w:rPr>
      <w:lang w:val="en-AU"/>
    </w:rPr>
  </w:style>
  <w:style w:type="paragraph" w:styleId="Footer">
    <w:name w:val="footer"/>
    <w:basedOn w:val="Normal"/>
    <w:link w:val="FooterChar"/>
    <w:uiPriority w:val="99"/>
    <w:unhideWhenUsed/>
    <w:rsid w:val="00E953ED"/>
    <w:pPr>
      <w:tabs>
        <w:tab w:val="center" w:pos="4320"/>
        <w:tab w:val="right" w:pos="8640"/>
      </w:tabs>
    </w:pPr>
  </w:style>
  <w:style w:type="character" w:customStyle="1" w:styleId="FooterChar">
    <w:name w:val="Footer Char"/>
    <w:basedOn w:val="DefaultParagraphFont"/>
    <w:link w:val="Footer"/>
    <w:uiPriority w:val="99"/>
    <w:rsid w:val="00E953ED"/>
    <w:rPr>
      <w:lang w:val="en-AU"/>
    </w:rPr>
  </w:style>
  <w:style w:type="paragraph" w:styleId="ListParagraph">
    <w:name w:val="List Paragraph"/>
    <w:basedOn w:val="Normal"/>
    <w:uiPriority w:val="34"/>
    <w:qFormat/>
    <w:rsid w:val="00E9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561">
      <w:bodyDiv w:val="1"/>
      <w:marLeft w:val="0"/>
      <w:marRight w:val="0"/>
      <w:marTop w:val="0"/>
      <w:marBottom w:val="0"/>
      <w:divBdr>
        <w:top w:val="none" w:sz="0" w:space="0" w:color="auto"/>
        <w:left w:val="none" w:sz="0" w:space="0" w:color="auto"/>
        <w:bottom w:val="none" w:sz="0" w:space="0" w:color="auto"/>
        <w:right w:val="none" w:sz="0" w:space="0" w:color="auto"/>
      </w:divBdr>
      <w:divsChild>
        <w:div w:id="1737705627">
          <w:marLeft w:val="0"/>
          <w:marRight w:val="0"/>
          <w:marTop w:val="0"/>
          <w:marBottom w:val="0"/>
          <w:divBdr>
            <w:top w:val="none" w:sz="0" w:space="0" w:color="auto"/>
            <w:left w:val="none" w:sz="0" w:space="0" w:color="auto"/>
            <w:bottom w:val="none" w:sz="0" w:space="0" w:color="auto"/>
            <w:right w:val="none" w:sz="0" w:space="0" w:color="auto"/>
          </w:divBdr>
          <w:divsChild>
            <w:div w:id="2116754990">
              <w:marLeft w:val="0"/>
              <w:marRight w:val="0"/>
              <w:marTop w:val="0"/>
              <w:marBottom w:val="0"/>
              <w:divBdr>
                <w:top w:val="none" w:sz="0" w:space="0" w:color="auto"/>
                <w:left w:val="none" w:sz="0" w:space="0" w:color="auto"/>
                <w:bottom w:val="none" w:sz="0" w:space="0" w:color="auto"/>
                <w:right w:val="none" w:sz="0" w:space="0" w:color="auto"/>
              </w:divBdr>
              <w:divsChild>
                <w:div w:id="257954924">
                  <w:marLeft w:val="0"/>
                  <w:marRight w:val="0"/>
                  <w:marTop w:val="0"/>
                  <w:marBottom w:val="0"/>
                  <w:divBdr>
                    <w:top w:val="none" w:sz="0" w:space="0" w:color="auto"/>
                    <w:left w:val="none" w:sz="0" w:space="0" w:color="auto"/>
                    <w:bottom w:val="none" w:sz="0" w:space="0" w:color="auto"/>
                    <w:right w:val="none" w:sz="0" w:space="0" w:color="auto"/>
                  </w:divBdr>
                  <w:divsChild>
                    <w:div w:id="3808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9956">
      <w:bodyDiv w:val="1"/>
      <w:marLeft w:val="0"/>
      <w:marRight w:val="0"/>
      <w:marTop w:val="0"/>
      <w:marBottom w:val="0"/>
      <w:divBdr>
        <w:top w:val="none" w:sz="0" w:space="0" w:color="auto"/>
        <w:left w:val="none" w:sz="0" w:space="0" w:color="auto"/>
        <w:bottom w:val="none" w:sz="0" w:space="0" w:color="auto"/>
        <w:right w:val="none" w:sz="0" w:space="0" w:color="auto"/>
      </w:divBdr>
      <w:divsChild>
        <w:div w:id="1482233177">
          <w:marLeft w:val="0"/>
          <w:marRight w:val="0"/>
          <w:marTop w:val="0"/>
          <w:marBottom w:val="0"/>
          <w:divBdr>
            <w:top w:val="none" w:sz="0" w:space="0" w:color="auto"/>
            <w:left w:val="none" w:sz="0" w:space="0" w:color="auto"/>
            <w:bottom w:val="none" w:sz="0" w:space="0" w:color="auto"/>
            <w:right w:val="none" w:sz="0" w:space="0" w:color="auto"/>
          </w:divBdr>
          <w:divsChild>
            <w:div w:id="1743062005">
              <w:marLeft w:val="0"/>
              <w:marRight w:val="0"/>
              <w:marTop w:val="0"/>
              <w:marBottom w:val="0"/>
              <w:divBdr>
                <w:top w:val="none" w:sz="0" w:space="0" w:color="auto"/>
                <w:left w:val="none" w:sz="0" w:space="0" w:color="auto"/>
                <w:bottom w:val="none" w:sz="0" w:space="0" w:color="auto"/>
                <w:right w:val="none" w:sz="0" w:space="0" w:color="auto"/>
              </w:divBdr>
              <w:divsChild>
                <w:div w:id="928580547">
                  <w:marLeft w:val="0"/>
                  <w:marRight w:val="0"/>
                  <w:marTop w:val="0"/>
                  <w:marBottom w:val="0"/>
                  <w:divBdr>
                    <w:top w:val="none" w:sz="0" w:space="0" w:color="auto"/>
                    <w:left w:val="none" w:sz="0" w:space="0" w:color="auto"/>
                    <w:bottom w:val="none" w:sz="0" w:space="0" w:color="auto"/>
                    <w:right w:val="none" w:sz="0" w:space="0" w:color="auto"/>
                  </w:divBdr>
                  <w:divsChild>
                    <w:div w:id="1640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557">
      <w:bodyDiv w:val="1"/>
      <w:marLeft w:val="0"/>
      <w:marRight w:val="0"/>
      <w:marTop w:val="0"/>
      <w:marBottom w:val="0"/>
      <w:divBdr>
        <w:top w:val="none" w:sz="0" w:space="0" w:color="auto"/>
        <w:left w:val="none" w:sz="0" w:space="0" w:color="auto"/>
        <w:bottom w:val="none" w:sz="0" w:space="0" w:color="auto"/>
        <w:right w:val="none" w:sz="0" w:space="0" w:color="auto"/>
      </w:divBdr>
      <w:divsChild>
        <w:div w:id="894969869">
          <w:marLeft w:val="0"/>
          <w:marRight w:val="0"/>
          <w:marTop w:val="0"/>
          <w:marBottom w:val="0"/>
          <w:divBdr>
            <w:top w:val="none" w:sz="0" w:space="0" w:color="auto"/>
            <w:left w:val="none" w:sz="0" w:space="0" w:color="auto"/>
            <w:bottom w:val="none" w:sz="0" w:space="0" w:color="auto"/>
            <w:right w:val="none" w:sz="0" w:space="0" w:color="auto"/>
          </w:divBdr>
          <w:divsChild>
            <w:div w:id="895748905">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0632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593">
      <w:bodyDiv w:val="1"/>
      <w:marLeft w:val="0"/>
      <w:marRight w:val="0"/>
      <w:marTop w:val="0"/>
      <w:marBottom w:val="0"/>
      <w:divBdr>
        <w:top w:val="none" w:sz="0" w:space="0" w:color="auto"/>
        <w:left w:val="none" w:sz="0" w:space="0" w:color="auto"/>
        <w:bottom w:val="none" w:sz="0" w:space="0" w:color="auto"/>
        <w:right w:val="none" w:sz="0" w:space="0" w:color="auto"/>
      </w:divBdr>
      <w:divsChild>
        <w:div w:id="541021383">
          <w:marLeft w:val="0"/>
          <w:marRight w:val="0"/>
          <w:marTop w:val="0"/>
          <w:marBottom w:val="0"/>
          <w:divBdr>
            <w:top w:val="none" w:sz="0" w:space="0" w:color="auto"/>
            <w:left w:val="none" w:sz="0" w:space="0" w:color="auto"/>
            <w:bottom w:val="none" w:sz="0" w:space="0" w:color="auto"/>
            <w:right w:val="none" w:sz="0" w:space="0" w:color="auto"/>
          </w:divBdr>
          <w:divsChild>
            <w:div w:id="1382248096">
              <w:marLeft w:val="0"/>
              <w:marRight w:val="0"/>
              <w:marTop w:val="0"/>
              <w:marBottom w:val="0"/>
              <w:divBdr>
                <w:top w:val="none" w:sz="0" w:space="0" w:color="auto"/>
                <w:left w:val="none" w:sz="0" w:space="0" w:color="auto"/>
                <w:bottom w:val="none" w:sz="0" w:space="0" w:color="auto"/>
                <w:right w:val="none" w:sz="0" w:space="0" w:color="auto"/>
              </w:divBdr>
              <w:divsChild>
                <w:div w:id="667489083">
                  <w:marLeft w:val="0"/>
                  <w:marRight w:val="0"/>
                  <w:marTop w:val="0"/>
                  <w:marBottom w:val="0"/>
                  <w:divBdr>
                    <w:top w:val="none" w:sz="0" w:space="0" w:color="auto"/>
                    <w:left w:val="none" w:sz="0" w:space="0" w:color="auto"/>
                    <w:bottom w:val="none" w:sz="0" w:space="0" w:color="auto"/>
                    <w:right w:val="none" w:sz="0" w:space="0" w:color="auto"/>
                  </w:divBdr>
                  <w:divsChild>
                    <w:div w:id="1125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012">
      <w:bodyDiv w:val="1"/>
      <w:marLeft w:val="0"/>
      <w:marRight w:val="0"/>
      <w:marTop w:val="0"/>
      <w:marBottom w:val="0"/>
      <w:divBdr>
        <w:top w:val="none" w:sz="0" w:space="0" w:color="auto"/>
        <w:left w:val="none" w:sz="0" w:space="0" w:color="auto"/>
        <w:bottom w:val="none" w:sz="0" w:space="0" w:color="auto"/>
        <w:right w:val="none" w:sz="0" w:space="0" w:color="auto"/>
      </w:divBdr>
      <w:divsChild>
        <w:div w:id="1497839083">
          <w:marLeft w:val="0"/>
          <w:marRight w:val="0"/>
          <w:marTop w:val="0"/>
          <w:marBottom w:val="0"/>
          <w:divBdr>
            <w:top w:val="none" w:sz="0" w:space="0" w:color="auto"/>
            <w:left w:val="none" w:sz="0" w:space="0" w:color="auto"/>
            <w:bottom w:val="none" w:sz="0" w:space="0" w:color="auto"/>
            <w:right w:val="none" w:sz="0" w:space="0" w:color="auto"/>
          </w:divBdr>
          <w:divsChild>
            <w:div w:id="1207453306">
              <w:marLeft w:val="0"/>
              <w:marRight w:val="0"/>
              <w:marTop w:val="0"/>
              <w:marBottom w:val="0"/>
              <w:divBdr>
                <w:top w:val="none" w:sz="0" w:space="0" w:color="auto"/>
                <w:left w:val="none" w:sz="0" w:space="0" w:color="auto"/>
                <w:bottom w:val="none" w:sz="0" w:space="0" w:color="auto"/>
                <w:right w:val="none" w:sz="0" w:space="0" w:color="auto"/>
              </w:divBdr>
              <w:divsChild>
                <w:div w:id="1277636573">
                  <w:marLeft w:val="0"/>
                  <w:marRight w:val="0"/>
                  <w:marTop w:val="0"/>
                  <w:marBottom w:val="0"/>
                  <w:divBdr>
                    <w:top w:val="none" w:sz="0" w:space="0" w:color="auto"/>
                    <w:left w:val="none" w:sz="0" w:space="0" w:color="auto"/>
                    <w:bottom w:val="none" w:sz="0" w:space="0" w:color="auto"/>
                    <w:right w:val="none" w:sz="0" w:space="0" w:color="auto"/>
                  </w:divBdr>
                  <w:divsChild>
                    <w:div w:id="6993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6547">
      <w:bodyDiv w:val="1"/>
      <w:marLeft w:val="0"/>
      <w:marRight w:val="0"/>
      <w:marTop w:val="0"/>
      <w:marBottom w:val="0"/>
      <w:divBdr>
        <w:top w:val="none" w:sz="0" w:space="0" w:color="auto"/>
        <w:left w:val="none" w:sz="0" w:space="0" w:color="auto"/>
        <w:bottom w:val="none" w:sz="0" w:space="0" w:color="auto"/>
        <w:right w:val="none" w:sz="0" w:space="0" w:color="auto"/>
      </w:divBdr>
      <w:divsChild>
        <w:div w:id="1314141195">
          <w:marLeft w:val="0"/>
          <w:marRight w:val="0"/>
          <w:marTop w:val="0"/>
          <w:marBottom w:val="0"/>
          <w:divBdr>
            <w:top w:val="none" w:sz="0" w:space="0" w:color="auto"/>
            <w:left w:val="none" w:sz="0" w:space="0" w:color="auto"/>
            <w:bottom w:val="none" w:sz="0" w:space="0" w:color="auto"/>
            <w:right w:val="none" w:sz="0" w:space="0" w:color="auto"/>
          </w:divBdr>
          <w:divsChild>
            <w:div w:id="1299530425">
              <w:marLeft w:val="0"/>
              <w:marRight w:val="0"/>
              <w:marTop w:val="0"/>
              <w:marBottom w:val="0"/>
              <w:divBdr>
                <w:top w:val="none" w:sz="0" w:space="0" w:color="auto"/>
                <w:left w:val="none" w:sz="0" w:space="0" w:color="auto"/>
                <w:bottom w:val="none" w:sz="0" w:space="0" w:color="auto"/>
                <w:right w:val="none" w:sz="0" w:space="0" w:color="auto"/>
              </w:divBdr>
              <w:divsChild>
                <w:div w:id="1684747643">
                  <w:marLeft w:val="0"/>
                  <w:marRight w:val="0"/>
                  <w:marTop w:val="0"/>
                  <w:marBottom w:val="0"/>
                  <w:divBdr>
                    <w:top w:val="none" w:sz="0" w:space="0" w:color="auto"/>
                    <w:left w:val="none" w:sz="0" w:space="0" w:color="auto"/>
                    <w:bottom w:val="none" w:sz="0" w:space="0" w:color="auto"/>
                    <w:right w:val="none" w:sz="0" w:space="0" w:color="auto"/>
                  </w:divBdr>
                  <w:divsChild>
                    <w:div w:id="16741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61187">
      <w:bodyDiv w:val="1"/>
      <w:marLeft w:val="0"/>
      <w:marRight w:val="0"/>
      <w:marTop w:val="0"/>
      <w:marBottom w:val="0"/>
      <w:divBdr>
        <w:top w:val="none" w:sz="0" w:space="0" w:color="auto"/>
        <w:left w:val="none" w:sz="0" w:space="0" w:color="auto"/>
        <w:bottom w:val="none" w:sz="0" w:space="0" w:color="auto"/>
        <w:right w:val="none" w:sz="0" w:space="0" w:color="auto"/>
      </w:divBdr>
      <w:divsChild>
        <w:div w:id="1591741828">
          <w:marLeft w:val="0"/>
          <w:marRight w:val="0"/>
          <w:marTop w:val="0"/>
          <w:marBottom w:val="0"/>
          <w:divBdr>
            <w:top w:val="none" w:sz="0" w:space="0" w:color="auto"/>
            <w:left w:val="none" w:sz="0" w:space="0" w:color="auto"/>
            <w:bottom w:val="none" w:sz="0" w:space="0" w:color="auto"/>
            <w:right w:val="none" w:sz="0" w:space="0" w:color="auto"/>
          </w:divBdr>
          <w:divsChild>
            <w:div w:id="1065185454">
              <w:marLeft w:val="0"/>
              <w:marRight w:val="0"/>
              <w:marTop w:val="0"/>
              <w:marBottom w:val="0"/>
              <w:divBdr>
                <w:top w:val="none" w:sz="0" w:space="0" w:color="auto"/>
                <w:left w:val="none" w:sz="0" w:space="0" w:color="auto"/>
                <w:bottom w:val="none" w:sz="0" w:space="0" w:color="auto"/>
                <w:right w:val="none" w:sz="0" w:space="0" w:color="auto"/>
              </w:divBdr>
              <w:divsChild>
                <w:div w:id="845825317">
                  <w:marLeft w:val="0"/>
                  <w:marRight w:val="0"/>
                  <w:marTop w:val="0"/>
                  <w:marBottom w:val="0"/>
                  <w:divBdr>
                    <w:top w:val="none" w:sz="0" w:space="0" w:color="auto"/>
                    <w:left w:val="none" w:sz="0" w:space="0" w:color="auto"/>
                    <w:bottom w:val="none" w:sz="0" w:space="0" w:color="auto"/>
                    <w:right w:val="none" w:sz="0" w:space="0" w:color="auto"/>
                  </w:divBdr>
                  <w:divsChild>
                    <w:div w:id="18891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3100">
      <w:bodyDiv w:val="1"/>
      <w:marLeft w:val="0"/>
      <w:marRight w:val="0"/>
      <w:marTop w:val="0"/>
      <w:marBottom w:val="0"/>
      <w:divBdr>
        <w:top w:val="none" w:sz="0" w:space="0" w:color="auto"/>
        <w:left w:val="none" w:sz="0" w:space="0" w:color="auto"/>
        <w:bottom w:val="none" w:sz="0" w:space="0" w:color="auto"/>
        <w:right w:val="none" w:sz="0" w:space="0" w:color="auto"/>
      </w:divBdr>
      <w:divsChild>
        <w:div w:id="2055228425">
          <w:marLeft w:val="0"/>
          <w:marRight w:val="0"/>
          <w:marTop w:val="0"/>
          <w:marBottom w:val="0"/>
          <w:divBdr>
            <w:top w:val="none" w:sz="0" w:space="0" w:color="auto"/>
            <w:left w:val="none" w:sz="0" w:space="0" w:color="auto"/>
            <w:bottom w:val="none" w:sz="0" w:space="0" w:color="auto"/>
            <w:right w:val="none" w:sz="0" w:space="0" w:color="auto"/>
          </w:divBdr>
          <w:divsChild>
            <w:div w:id="882718577">
              <w:marLeft w:val="0"/>
              <w:marRight w:val="0"/>
              <w:marTop w:val="0"/>
              <w:marBottom w:val="0"/>
              <w:divBdr>
                <w:top w:val="none" w:sz="0" w:space="0" w:color="auto"/>
                <w:left w:val="none" w:sz="0" w:space="0" w:color="auto"/>
                <w:bottom w:val="none" w:sz="0" w:space="0" w:color="auto"/>
                <w:right w:val="none" w:sz="0" w:space="0" w:color="auto"/>
              </w:divBdr>
              <w:divsChild>
                <w:div w:id="2081174419">
                  <w:marLeft w:val="0"/>
                  <w:marRight w:val="0"/>
                  <w:marTop w:val="0"/>
                  <w:marBottom w:val="0"/>
                  <w:divBdr>
                    <w:top w:val="none" w:sz="0" w:space="0" w:color="auto"/>
                    <w:left w:val="none" w:sz="0" w:space="0" w:color="auto"/>
                    <w:bottom w:val="none" w:sz="0" w:space="0" w:color="auto"/>
                    <w:right w:val="none" w:sz="0" w:space="0" w:color="auto"/>
                  </w:divBdr>
                  <w:divsChild>
                    <w:div w:id="417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0313">
      <w:bodyDiv w:val="1"/>
      <w:marLeft w:val="0"/>
      <w:marRight w:val="0"/>
      <w:marTop w:val="0"/>
      <w:marBottom w:val="0"/>
      <w:divBdr>
        <w:top w:val="none" w:sz="0" w:space="0" w:color="auto"/>
        <w:left w:val="none" w:sz="0" w:space="0" w:color="auto"/>
        <w:bottom w:val="none" w:sz="0" w:space="0" w:color="auto"/>
        <w:right w:val="none" w:sz="0" w:space="0" w:color="auto"/>
      </w:divBdr>
      <w:divsChild>
        <w:div w:id="734671359">
          <w:marLeft w:val="0"/>
          <w:marRight w:val="0"/>
          <w:marTop w:val="0"/>
          <w:marBottom w:val="0"/>
          <w:divBdr>
            <w:top w:val="none" w:sz="0" w:space="0" w:color="auto"/>
            <w:left w:val="none" w:sz="0" w:space="0" w:color="auto"/>
            <w:bottom w:val="none" w:sz="0" w:space="0" w:color="auto"/>
            <w:right w:val="none" w:sz="0" w:space="0" w:color="auto"/>
          </w:divBdr>
          <w:divsChild>
            <w:div w:id="1418870466">
              <w:marLeft w:val="0"/>
              <w:marRight w:val="0"/>
              <w:marTop w:val="0"/>
              <w:marBottom w:val="0"/>
              <w:divBdr>
                <w:top w:val="none" w:sz="0" w:space="0" w:color="auto"/>
                <w:left w:val="none" w:sz="0" w:space="0" w:color="auto"/>
                <w:bottom w:val="none" w:sz="0" w:space="0" w:color="auto"/>
                <w:right w:val="none" w:sz="0" w:space="0" w:color="auto"/>
              </w:divBdr>
              <w:divsChild>
                <w:div w:id="222378147">
                  <w:marLeft w:val="0"/>
                  <w:marRight w:val="0"/>
                  <w:marTop w:val="0"/>
                  <w:marBottom w:val="0"/>
                  <w:divBdr>
                    <w:top w:val="none" w:sz="0" w:space="0" w:color="auto"/>
                    <w:left w:val="none" w:sz="0" w:space="0" w:color="auto"/>
                    <w:bottom w:val="none" w:sz="0" w:space="0" w:color="auto"/>
                    <w:right w:val="none" w:sz="0" w:space="0" w:color="auto"/>
                  </w:divBdr>
                  <w:divsChild>
                    <w:div w:id="8591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6815">
      <w:bodyDiv w:val="1"/>
      <w:marLeft w:val="0"/>
      <w:marRight w:val="0"/>
      <w:marTop w:val="0"/>
      <w:marBottom w:val="0"/>
      <w:divBdr>
        <w:top w:val="none" w:sz="0" w:space="0" w:color="auto"/>
        <w:left w:val="none" w:sz="0" w:space="0" w:color="auto"/>
        <w:bottom w:val="none" w:sz="0" w:space="0" w:color="auto"/>
        <w:right w:val="none" w:sz="0" w:space="0" w:color="auto"/>
      </w:divBdr>
      <w:divsChild>
        <w:div w:id="2070495167">
          <w:marLeft w:val="0"/>
          <w:marRight w:val="0"/>
          <w:marTop w:val="0"/>
          <w:marBottom w:val="0"/>
          <w:divBdr>
            <w:top w:val="none" w:sz="0" w:space="0" w:color="auto"/>
            <w:left w:val="none" w:sz="0" w:space="0" w:color="auto"/>
            <w:bottom w:val="none" w:sz="0" w:space="0" w:color="auto"/>
            <w:right w:val="none" w:sz="0" w:space="0" w:color="auto"/>
          </w:divBdr>
          <w:divsChild>
            <w:div w:id="511334900">
              <w:marLeft w:val="0"/>
              <w:marRight w:val="0"/>
              <w:marTop w:val="0"/>
              <w:marBottom w:val="0"/>
              <w:divBdr>
                <w:top w:val="none" w:sz="0" w:space="0" w:color="auto"/>
                <w:left w:val="none" w:sz="0" w:space="0" w:color="auto"/>
                <w:bottom w:val="none" w:sz="0" w:space="0" w:color="auto"/>
                <w:right w:val="none" w:sz="0" w:space="0" w:color="auto"/>
              </w:divBdr>
              <w:divsChild>
                <w:div w:id="1797487515">
                  <w:marLeft w:val="0"/>
                  <w:marRight w:val="0"/>
                  <w:marTop w:val="0"/>
                  <w:marBottom w:val="0"/>
                  <w:divBdr>
                    <w:top w:val="none" w:sz="0" w:space="0" w:color="auto"/>
                    <w:left w:val="none" w:sz="0" w:space="0" w:color="auto"/>
                    <w:bottom w:val="none" w:sz="0" w:space="0" w:color="auto"/>
                    <w:right w:val="none" w:sz="0" w:space="0" w:color="auto"/>
                  </w:divBdr>
                  <w:divsChild>
                    <w:div w:id="568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3970">
      <w:bodyDiv w:val="1"/>
      <w:marLeft w:val="0"/>
      <w:marRight w:val="0"/>
      <w:marTop w:val="0"/>
      <w:marBottom w:val="0"/>
      <w:divBdr>
        <w:top w:val="none" w:sz="0" w:space="0" w:color="auto"/>
        <w:left w:val="none" w:sz="0" w:space="0" w:color="auto"/>
        <w:bottom w:val="none" w:sz="0" w:space="0" w:color="auto"/>
        <w:right w:val="none" w:sz="0" w:space="0" w:color="auto"/>
      </w:divBdr>
      <w:divsChild>
        <w:div w:id="2029602701">
          <w:marLeft w:val="0"/>
          <w:marRight w:val="0"/>
          <w:marTop w:val="0"/>
          <w:marBottom w:val="0"/>
          <w:divBdr>
            <w:top w:val="none" w:sz="0" w:space="0" w:color="auto"/>
            <w:left w:val="none" w:sz="0" w:space="0" w:color="auto"/>
            <w:bottom w:val="none" w:sz="0" w:space="0" w:color="auto"/>
            <w:right w:val="none" w:sz="0" w:space="0" w:color="auto"/>
          </w:divBdr>
          <w:divsChild>
            <w:div w:id="759377830">
              <w:marLeft w:val="0"/>
              <w:marRight w:val="0"/>
              <w:marTop w:val="0"/>
              <w:marBottom w:val="0"/>
              <w:divBdr>
                <w:top w:val="none" w:sz="0" w:space="0" w:color="auto"/>
                <w:left w:val="none" w:sz="0" w:space="0" w:color="auto"/>
                <w:bottom w:val="none" w:sz="0" w:space="0" w:color="auto"/>
                <w:right w:val="none" w:sz="0" w:space="0" w:color="auto"/>
              </w:divBdr>
              <w:divsChild>
                <w:div w:id="758914151">
                  <w:marLeft w:val="0"/>
                  <w:marRight w:val="0"/>
                  <w:marTop w:val="0"/>
                  <w:marBottom w:val="0"/>
                  <w:divBdr>
                    <w:top w:val="none" w:sz="0" w:space="0" w:color="auto"/>
                    <w:left w:val="none" w:sz="0" w:space="0" w:color="auto"/>
                    <w:bottom w:val="none" w:sz="0" w:space="0" w:color="auto"/>
                    <w:right w:val="none" w:sz="0" w:space="0" w:color="auto"/>
                  </w:divBdr>
                  <w:divsChild>
                    <w:div w:id="16822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0632">
      <w:bodyDiv w:val="1"/>
      <w:marLeft w:val="0"/>
      <w:marRight w:val="0"/>
      <w:marTop w:val="0"/>
      <w:marBottom w:val="0"/>
      <w:divBdr>
        <w:top w:val="none" w:sz="0" w:space="0" w:color="auto"/>
        <w:left w:val="none" w:sz="0" w:space="0" w:color="auto"/>
        <w:bottom w:val="none" w:sz="0" w:space="0" w:color="auto"/>
        <w:right w:val="none" w:sz="0" w:space="0" w:color="auto"/>
      </w:divBdr>
      <w:divsChild>
        <w:div w:id="637760297">
          <w:marLeft w:val="0"/>
          <w:marRight w:val="0"/>
          <w:marTop w:val="0"/>
          <w:marBottom w:val="0"/>
          <w:divBdr>
            <w:top w:val="none" w:sz="0" w:space="0" w:color="auto"/>
            <w:left w:val="none" w:sz="0" w:space="0" w:color="auto"/>
            <w:bottom w:val="none" w:sz="0" w:space="0" w:color="auto"/>
            <w:right w:val="none" w:sz="0" w:space="0" w:color="auto"/>
          </w:divBdr>
          <w:divsChild>
            <w:div w:id="1040017092">
              <w:marLeft w:val="0"/>
              <w:marRight w:val="0"/>
              <w:marTop w:val="0"/>
              <w:marBottom w:val="0"/>
              <w:divBdr>
                <w:top w:val="none" w:sz="0" w:space="0" w:color="auto"/>
                <w:left w:val="none" w:sz="0" w:space="0" w:color="auto"/>
                <w:bottom w:val="none" w:sz="0" w:space="0" w:color="auto"/>
                <w:right w:val="none" w:sz="0" w:space="0" w:color="auto"/>
              </w:divBdr>
              <w:divsChild>
                <w:div w:id="552037218">
                  <w:marLeft w:val="0"/>
                  <w:marRight w:val="0"/>
                  <w:marTop w:val="0"/>
                  <w:marBottom w:val="0"/>
                  <w:divBdr>
                    <w:top w:val="none" w:sz="0" w:space="0" w:color="auto"/>
                    <w:left w:val="none" w:sz="0" w:space="0" w:color="auto"/>
                    <w:bottom w:val="none" w:sz="0" w:space="0" w:color="auto"/>
                    <w:right w:val="none" w:sz="0" w:space="0" w:color="auto"/>
                  </w:divBdr>
                  <w:divsChild>
                    <w:div w:id="16569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19498">
      <w:bodyDiv w:val="1"/>
      <w:marLeft w:val="0"/>
      <w:marRight w:val="0"/>
      <w:marTop w:val="0"/>
      <w:marBottom w:val="0"/>
      <w:divBdr>
        <w:top w:val="none" w:sz="0" w:space="0" w:color="auto"/>
        <w:left w:val="none" w:sz="0" w:space="0" w:color="auto"/>
        <w:bottom w:val="none" w:sz="0" w:space="0" w:color="auto"/>
        <w:right w:val="none" w:sz="0" w:space="0" w:color="auto"/>
      </w:divBdr>
      <w:divsChild>
        <w:div w:id="1732653797">
          <w:marLeft w:val="0"/>
          <w:marRight w:val="0"/>
          <w:marTop w:val="0"/>
          <w:marBottom w:val="0"/>
          <w:divBdr>
            <w:top w:val="none" w:sz="0" w:space="0" w:color="auto"/>
            <w:left w:val="none" w:sz="0" w:space="0" w:color="auto"/>
            <w:bottom w:val="none" w:sz="0" w:space="0" w:color="auto"/>
            <w:right w:val="none" w:sz="0" w:space="0" w:color="auto"/>
          </w:divBdr>
          <w:divsChild>
            <w:div w:id="1013335671">
              <w:marLeft w:val="0"/>
              <w:marRight w:val="0"/>
              <w:marTop w:val="0"/>
              <w:marBottom w:val="0"/>
              <w:divBdr>
                <w:top w:val="none" w:sz="0" w:space="0" w:color="auto"/>
                <w:left w:val="none" w:sz="0" w:space="0" w:color="auto"/>
                <w:bottom w:val="none" w:sz="0" w:space="0" w:color="auto"/>
                <w:right w:val="none" w:sz="0" w:space="0" w:color="auto"/>
              </w:divBdr>
              <w:divsChild>
                <w:div w:id="1904873962">
                  <w:marLeft w:val="0"/>
                  <w:marRight w:val="0"/>
                  <w:marTop w:val="0"/>
                  <w:marBottom w:val="0"/>
                  <w:divBdr>
                    <w:top w:val="none" w:sz="0" w:space="0" w:color="auto"/>
                    <w:left w:val="none" w:sz="0" w:space="0" w:color="auto"/>
                    <w:bottom w:val="none" w:sz="0" w:space="0" w:color="auto"/>
                    <w:right w:val="none" w:sz="0" w:space="0" w:color="auto"/>
                  </w:divBdr>
                  <w:divsChild>
                    <w:div w:id="5671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7911">
      <w:bodyDiv w:val="1"/>
      <w:marLeft w:val="0"/>
      <w:marRight w:val="0"/>
      <w:marTop w:val="0"/>
      <w:marBottom w:val="0"/>
      <w:divBdr>
        <w:top w:val="none" w:sz="0" w:space="0" w:color="auto"/>
        <w:left w:val="none" w:sz="0" w:space="0" w:color="auto"/>
        <w:bottom w:val="none" w:sz="0" w:space="0" w:color="auto"/>
        <w:right w:val="none" w:sz="0" w:space="0" w:color="auto"/>
      </w:divBdr>
      <w:divsChild>
        <w:div w:id="1831210536">
          <w:marLeft w:val="0"/>
          <w:marRight w:val="0"/>
          <w:marTop w:val="0"/>
          <w:marBottom w:val="0"/>
          <w:divBdr>
            <w:top w:val="none" w:sz="0" w:space="0" w:color="auto"/>
            <w:left w:val="none" w:sz="0" w:space="0" w:color="auto"/>
            <w:bottom w:val="none" w:sz="0" w:space="0" w:color="auto"/>
            <w:right w:val="none" w:sz="0" w:space="0" w:color="auto"/>
          </w:divBdr>
          <w:divsChild>
            <w:div w:id="1215970965">
              <w:marLeft w:val="0"/>
              <w:marRight w:val="0"/>
              <w:marTop w:val="0"/>
              <w:marBottom w:val="0"/>
              <w:divBdr>
                <w:top w:val="none" w:sz="0" w:space="0" w:color="auto"/>
                <w:left w:val="none" w:sz="0" w:space="0" w:color="auto"/>
                <w:bottom w:val="none" w:sz="0" w:space="0" w:color="auto"/>
                <w:right w:val="none" w:sz="0" w:space="0" w:color="auto"/>
              </w:divBdr>
              <w:divsChild>
                <w:div w:id="598563858">
                  <w:marLeft w:val="0"/>
                  <w:marRight w:val="0"/>
                  <w:marTop w:val="0"/>
                  <w:marBottom w:val="0"/>
                  <w:divBdr>
                    <w:top w:val="none" w:sz="0" w:space="0" w:color="auto"/>
                    <w:left w:val="none" w:sz="0" w:space="0" w:color="auto"/>
                    <w:bottom w:val="none" w:sz="0" w:space="0" w:color="auto"/>
                    <w:right w:val="none" w:sz="0" w:space="0" w:color="auto"/>
                  </w:divBdr>
                  <w:divsChild>
                    <w:div w:id="19642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362488">
      <w:bodyDiv w:val="1"/>
      <w:marLeft w:val="0"/>
      <w:marRight w:val="0"/>
      <w:marTop w:val="0"/>
      <w:marBottom w:val="0"/>
      <w:divBdr>
        <w:top w:val="none" w:sz="0" w:space="0" w:color="auto"/>
        <w:left w:val="none" w:sz="0" w:space="0" w:color="auto"/>
        <w:bottom w:val="none" w:sz="0" w:space="0" w:color="auto"/>
        <w:right w:val="none" w:sz="0" w:space="0" w:color="auto"/>
      </w:divBdr>
      <w:divsChild>
        <w:div w:id="1148211056">
          <w:marLeft w:val="0"/>
          <w:marRight w:val="0"/>
          <w:marTop w:val="0"/>
          <w:marBottom w:val="0"/>
          <w:divBdr>
            <w:top w:val="none" w:sz="0" w:space="0" w:color="auto"/>
            <w:left w:val="none" w:sz="0" w:space="0" w:color="auto"/>
            <w:bottom w:val="none" w:sz="0" w:space="0" w:color="auto"/>
            <w:right w:val="none" w:sz="0" w:space="0" w:color="auto"/>
          </w:divBdr>
          <w:divsChild>
            <w:div w:id="1301105841">
              <w:marLeft w:val="0"/>
              <w:marRight w:val="0"/>
              <w:marTop w:val="0"/>
              <w:marBottom w:val="0"/>
              <w:divBdr>
                <w:top w:val="none" w:sz="0" w:space="0" w:color="auto"/>
                <w:left w:val="none" w:sz="0" w:space="0" w:color="auto"/>
                <w:bottom w:val="none" w:sz="0" w:space="0" w:color="auto"/>
                <w:right w:val="none" w:sz="0" w:space="0" w:color="auto"/>
              </w:divBdr>
              <w:divsChild>
                <w:div w:id="1966962602">
                  <w:marLeft w:val="0"/>
                  <w:marRight w:val="0"/>
                  <w:marTop w:val="0"/>
                  <w:marBottom w:val="0"/>
                  <w:divBdr>
                    <w:top w:val="none" w:sz="0" w:space="0" w:color="auto"/>
                    <w:left w:val="none" w:sz="0" w:space="0" w:color="auto"/>
                    <w:bottom w:val="none" w:sz="0" w:space="0" w:color="auto"/>
                    <w:right w:val="none" w:sz="0" w:space="0" w:color="auto"/>
                  </w:divBdr>
                  <w:divsChild>
                    <w:div w:id="209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6914">
      <w:bodyDiv w:val="1"/>
      <w:marLeft w:val="0"/>
      <w:marRight w:val="0"/>
      <w:marTop w:val="0"/>
      <w:marBottom w:val="0"/>
      <w:divBdr>
        <w:top w:val="none" w:sz="0" w:space="0" w:color="auto"/>
        <w:left w:val="none" w:sz="0" w:space="0" w:color="auto"/>
        <w:bottom w:val="none" w:sz="0" w:space="0" w:color="auto"/>
        <w:right w:val="none" w:sz="0" w:space="0" w:color="auto"/>
      </w:divBdr>
      <w:divsChild>
        <w:div w:id="756514092">
          <w:marLeft w:val="0"/>
          <w:marRight w:val="0"/>
          <w:marTop w:val="0"/>
          <w:marBottom w:val="0"/>
          <w:divBdr>
            <w:top w:val="none" w:sz="0" w:space="0" w:color="auto"/>
            <w:left w:val="none" w:sz="0" w:space="0" w:color="auto"/>
            <w:bottom w:val="none" w:sz="0" w:space="0" w:color="auto"/>
            <w:right w:val="none" w:sz="0" w:space="0" w:color="auto"/>
          </w:divBdr>
          <w:divsChild>
            <w:div w:id="768506463">
              <w:marLeft w:val="0"/>
              <w:marRight w:val="0"/>
              <w:marTop w:val="0"/>
              <w:marBottom w:val="0"/>
              <w:divBdr>
                <w:top w:val="none" w:sz="0" w:space="0" w:color="auto"/>
                <w:left w:val="none" w:sz="0" w:space="0" w:color="auto"/>
                <w:bottom w:val="none" w:sz="0" w:space="0" w:color="auto"/>
                <w:right w:val="none" w:sz="0" w:space="0" w:color="auto"/>
              </w:divBdr>
              <w:divsChild>
                <w:div w:id="472214740">
                  <w:marLeft w:val="0"/>
                  <w:marRight w:val="0"/>
                  <w:marTop w:val="0"/>
                  <w:marBottom w:val="0"/>
                  <w:divBdr>
                    <w:top w:val="none" w:sz="0" w:space="0" w:color="auto"/>
                    <w:left w:val="none" w:sz="0" w:space="0" w:color="auto"/>
                    <w:bottom w:val="none" w:sz="0" w:space="0" w:color="auto"/>
                    <w:right w:val="none" w:sz="0" w:space="0" w:color="auto"/>
                  </w:divBdr>
                  <w:divsChild>
                    <w:div w:id="796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77276">
      <w:bodyDiv w:val="1"/>
      <w:marLeft w:val="0"/>
      <w:marRight w:val="0"/>
      <w:marTop w:val="0"/>
      <w:marBottom w:val="0"/>
      <w:divBdr>
        <w:top w:val="none" w:sz="0" w:space="0" w:color="auto"/>
        <w:left w:val="none" w:sz="0" w:space="0" w:color="auto"/>
        <w:bottom w:val="none" w:sz="0" w:space="0" w:color="auto"/>
        <w:right w:val="none" w:sz="0" w:space="0" w:color="auto"/>
      </w:divBdr>
      <w:divsChild>
        <w:div w:id="28646279">
          <w:marLeft w:val="0"/>
          <w:marRight w:val="0"/>
          <w:marTop w:val="0"/>
          <w:marBottom w:val="0"/>
          <w:divBdr>
            <w:top w:val="none" w:sz="0" w:space="0" w:color="auto"/>
            <w:left w:val="none" w:sz="0" w:space="0" w:color="auto"/>
            <w:bottom w:val="none" w:sz="0" w:space="0" w:color="auto"/>
            <w:right w:val="none" w:sz="0" w:space="0" w:color="auto"/>
          </w:divBdr>
          <w:divsChild>
            <w:div w:id="1087775973">
              <w:marLeft w:val="0"/>
              <w:marRight w:val="0"/>
              <w:marTop w:val="0"/>
              <w:marBottom w:val="0"/>
              <w:divBdr>
                <w:top w:val="none" w:sz="0" w:space="0" w:color="auto"/>
                <w:left w:val="none" w:sz="0" w:space="0" w:color="auto"/>
                <w:bottom w:val="none" w:sz="0" w:space="0" w:color="auto"/>
                <w:right w:val="none" w:sz="0" w:space="0" w:color="auto"/>
              </w:divBdr>
              <w:divsChild>
                <w:div w:id="923074888">
                  <w:marLeft w:val="0"/>
                  <w:marRight w:val="0"/>
                  <w:marTop w:val="0"/>
                  <w:marBottom w:val="0"/>
                  <w:divBdr>
                    <w:top w:val="none" w:sz="0" w:space="0" w:color="auto"/>
                    <w:left w:val="none" w:sz="0" w:space="0" w:color="auto"/>
                    <w:bottom w:val="none" w:sz="0" w:space="0" w:color="auto"/>
                    <w:right w:val="none" w:sz="0" w:space="0" w:color="auto"/>
                  </w:divBdr>
                  <w:divsChild>
                    <w:div w:id="16729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42101">
      <w:bodyDiv w:val="1"/>
      <w:marLeft w:val="0"/>
      <w:marRight w:val="0"/>
      <w:marTop w:val="0"/>
      <w:marBottom w:val="0"/>
      <w:divBdr>
        <w:top w:val="none" w:sz="0" w:space="0" w:color="auto"/>
        <w:left w:val="none" w:sz="0" w:space="0" w:color="auto"/>
        <w:bottom w:val="none" w:sz="0" w:space="0" w:color="auto"/>
        <w:right w:val="none" w:sz="0" w:space="0" w:color="auto"/>
      </w:divBdr>
      <w:divsChild>
        <w:div w:id="404692148">
          <w:marLeft w:val="0"/>
          <w:marRight w:val="0"/>
          <w:marTop w:val="0"/>
          <w:marBottom w:val="0"/>
          <w:divBdr>
            <w:top w:val="none" w:sz="0" w:space="0" w:color="auto"/>
            <w:left w:val="none" w:sz="0" w:space="0" w:color="auto"/>
            <w:bottom w:val="none" w:sz="0" w:space="0" w:color="auto"/>
            <w:right w:val="none" w:sz="0" w:space="0" w:color="auto"/>
          </w:divBdr>
          <w:divsChild>
            <w:div w:id="162623863">
              <w:marLeft w:val="0"/>
              <w:marRight w:val="0"/>
              <w:marTop w:val="0"/>
              <w:marBottom w:val="0"/>
              <w:divBdr>
                <w:top w:val="none" w:sz="0" w:space="0" w:color="auto"/>
                <w:left w:val="none" w:sz="0" w:space="0" w:color="auto"/>
                <w:bottom w:val="none" w:sz="0" w:space="0" w:color="auto"/>
                <w:right w:val="none" w:sz="0" w:space="0" w:color="auto"/>
              </w:divBdr>
              <w:divsChild>
                <w:div w:id="1115444046">
                  <w:marLeft w:val="0"/>
                  <w:marRight w:val="0"/>
                  <w:marTop w:val="0"/>
                  <w:marBottom w:val="0"/>
                  <w:divBdr>
                    <w:top w:val="none" w:sz="0" w:space="0" w:color="auto"/>
                    <w:left w:val="none" w:sz="0" w:space="0" w:color="auto"/>
                    <w:bottom w:val="none" w:sz="0" w:space="0" w:color="auto"/>
                    <w:right w:val="none" w:sz="0" w:space="0" w:color="auto"/>
                  </w:divBdr>
                  <w:divsChild>
                    <w:div w:id="1537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9723">
      <w:bodyDiv w:val="1"/>
      <w:marLeft w:val="0"/>
      <w:marRight w:val="0"/>
      <w:marTop w:val="0"/>
      <w:marBottom w:val="0"/>
      <w:divBdr>
        <w:top w:val="none" w:sz="0" w:space="0" w:color="auto"/>
        <w:left w:val="none" w:sz="0" w:space="0" w:color="auto"/>
        <w:bottom w:val="none" w:sz="0" w:space="0" w:color="auto"/>
        <w:right w:val="none" w:sz="0" w:space="0" w:color="auto"/>
      </w:divBdr>
      <w:divsChild>
        <w:div w:id="729154384">
          <w:marLeft w:val="0"/>
          <w:marRight w:val="0"/>
          <w:marTop w:val="0"/>
          <w:marBottom w:val="0"/>
          <w:divBdr>
            <w:top w:val="none" w:sz="0" w:space="0" w:color="auto"/>
            <w:left w:val="none" w:sz="0" w:space="0" w:color="auto"/>
            <w:bottom w:val="none" w:sz="0" w:space="0" w:color="auto"/>
            <w:right w:val="none" w:sz="0" w:space="0" w:color="auto"/>
          </w:divBdr>
          <w:divsChild>
            <w:div w:id="1722553940">
              <w:marLeft w:val="0"/>
              <w:marRight w:val="0"/>
              <w:marTop w:val="0"/>
              <w:marBottom w:val="0"/>
              <w:divBdr>
                <w:top w:val="none" w:sz="0" w:space="0" w:color="auto"/>
                <w:left w:val="none" w:sz="0" w:space="0" w:color="auto"/>
                <w:bottom w:val="none" w:sz="0" w:space="0" w:color="auto"/>
                <w:right w:val="none" w:sz="0" w:space="0" w:color="auto"/>
              </w:divBdr>
              <w:divsChild>
                <w:div w:id="606548287">
                  <w:marLeft w:val="0"/>
                  <w:marRight w:val="0"/>
                  <w:marTop w:val="0"/>
                  <w:marBottom w:val="0"/>
                  <w:divBdr>
                    <w:top w:val="none" w:sz="0" w:space="0" w:color="auto"/>
                    <w:left w:val="none" w:sz="0" w:space="0" w:color="auto"/>
                    <w:bottom w:val="none" w:sz="0" w:space="0" w:color="auto"/>
                    <w:right w:val="none" w:sz="0" w:space="0" w:color="auto"/>
                  </w:divBdr>
                  <w:divsChild>
                    <w:div w:id="820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37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5189">
          <w:marLeft w:val="0"/>
          <w:marRight w:val="0"/>
          <w:marTop w:val="0"/>
          <w:marBottom w:val="0"/>
          <w:divBdr>
            <w:top w:val="none" w:sz="0" w:space="0" w:color="auto"/>
            <w:left w:val="none" w:sz="0" w:space="0" w:color="auto"/>
            <w:bottom w:val="none" w:sz="0" w:space="0" w:color="auto"/>
            <w:right w:val="none" w:sz="0" w:space="0" w:color="auto"/>
          </w:divBdr>
          <w:divsChild>
            <w:div w:id="1365063239">
              <w:marLeft w:val="0"/>
              <w:marRight w:val="0"/>
              <w:marTop w:val="0"/>
              <w:marBottom w:val="0"/>
              <w:divBdr>
                <w:top w:val="none" w:sz="0" w:space="0" w:color="auto"/>
                <w:left w:val="none" w:sz="0" w:space="0" w:color="auto"/>
                <w:bottom w:val="none" w:sz="0" w:space="0" w:color="auto"/>
                <w:right w:val="none" w:sz="0" w:space="0" w:color="auto"/>
              </w:divBdr>
              <w:divsChild>
                <w:div w:id="4405477">
                  <w:marLeft w:val="0"/>
                  <w:marRight w:val="0"/>
                  <w:marTop w:val="0"/>
                  <w:marBottom w:val="0"/>
                  <w:divBdr>
                    <w:top w:val="none" w:sz="0" w:space="0" w:color="auto"/>
                    <w:left w:val="none" w:sz="0" w:space="0" w:color="auto"/>
                    <w:bottom w:val="none" w:sz="0" w:space="0" w:color="auto"/>
                    <w:right w:val="none" w:sz="0" w:space="0" w:color="auto"/>
                  </w:divBdr>
                  <w:divsChild>
                    <w:div w:id="18301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2510">
      <w:bodyDiv w:val="1"/>
      <w:marLeft w:val="0"/>
      <w:marRight w:val="0"/>
      <w:marTop w:val="0"/>
      <w:marBottom w:val="0"/>
      <w:divBdr>
        <w:top w:val="none" w:sz="0" w:space="0" w:color="auto"/>
        <w:left w:val="none" w:sz="0" w:space="0" w:color="auto"/>
        <w:bottom w:val="none" w:sz="0" w:space="0" w:color="auto"/>
        <w:right w:val="none" w:sz="0" w:space="0" w:color="auto"/>
      </w:divBdr>
      <w:divsChild>
        <w:div w:id="1612591412">
          <w:marLeft w:val="0"/>
          <w:marRight w:val="0"/>
          <w:marTop w:val="0"/>
          <w:marBottom w:val="0"/>
          <w:divBdr>
            <w:top w:val="none" w:sz="0" w:space="0" w:color="auto"/>
            <w:left w:val="none" w:sz="0" w:space="0" w:color="auto"/>
            <w:bottom w:val="none" w:sz="0" w:space="0" w:color="auto"/>
            <w:right w:val="none" w:sz="0" w:space="0" w:color="auto"/>
          </w:divBdr>
          <w:divsChild>
            <w:div w:id="2134403088">
              <w:marLeft w:val="0"/>
              <w:marRight w:val="0"/>
              <w:marTop w:val="0"/>
              <w:marBottom w:val="0"/>
              <w:divBdr>
                <w:top w:val="none" w:sz="0" w:space="0" w:color="auto"/>
                <w:left w:val="none" w:sz="0" w:space="0" w:color="auto"/>
                <w:bottom w:val="none" w:sz="0" w:space="0" w:color="auto"/>
                <w:right w:val="none" w:sz="0" w:space="0" w:color="auto"/>
              </w:divBdr>
              <w:divsChild>
                <w:div w:id="115298473">
                  <w:marLeft w:val="0"/>
                  <w:marRight w:val="0"/>
                  <w:marTop w:val="0"/>
                  <w:marBottom w:val="0"/>
                  <w:divBdr>
                    <w:top w:val="none" w:sz="0" w:space="0" w:color="auto"/>
                    <w:left w:val="none" w:sz="0" w:space="0" w:color="auto"/>
                    <w:bottom w:val="none" w:sz="0" w:space="0" w:color="auto"/>
                    <w:right w:val="none" w:sz="0" w:space="0" w:color="auto"/>
                  </w:divBdr>
                  <w:divsChild>
                    <w:div w:id="1257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77174">
      <w:bodyDiv w:val="1"/>
      <w:marLeft w:val="0"/>
      <w:marRight w:val="0"/>
      <w:marTop w:val="0"/>
      <w:marBottom w:val="0"/>
      <w:divBdr>
        <w:top w:val="none" w:sz="0" w:space="0" w:color="auto"/>
        <w:left w:val="none" w:sz="0" w:space="0" w:color="auto"/>
        <w:bottom w:val="none" w:sz="0" w:space="0" w:color="auto"/>
        <w:right w:val="none" w:sz="0" w:space="0" w:color="auto"/>
      </w:divBdr>
      <w:divsChild>
        <w:div w:id="1915578777">
          <w:marLeft w:val="0"/>
          <w:marRight w:val="0"/>
          <w:marTop w:val="0"/>
          <w:marBottom w:val="0"/>
          <w:divBdr>
            <w:top w:val="none" w:sz="0" w:space="0" w:color="auto"/>
            <w:left w:val="none" w:sz="0" w:space="0" w:color="auto"/>
            <w:bottom w:val="none" w:sz="0" w:space="0" w:color="auto"/>
            <w:right w:val="none" w:sz="0" w:space="0" w:color="auto"/>
          </w:divBdr>
          <w:divsChild>
            <w:div w:id="120853722">
              <w:marLeft w:val="0"/>
              <w:marRight w:val="0"/>
              <w:marTop w:val="0"/>
              <w:marBottom w:val="0"/>
              <w:divBdr>
                <w:top w:val="none" w:sz="0" w:space="0" w:color="auto"/>
                <w:left w:val="none" w:sz="0" w:space="0" w:color="auto"/>
                <w:bottom w:val="none" w:sz="0" w:space="0" w:color="auto"/>
                <w:right w:val="none" w:sz="0" w:space="0" w:color="auto"/>
              </w:divBdr>
              <w:divsChild>
                <w:div w:id="1107114298">
                  <w:marLeft w:val="0"/>
                  <w:marRight w:val="0"/>
                  <w:marTop w:val="0"/>
                  <w:marBottom w:val="0"/>
                  <w:divBdr>
                    <w:top w:val="none" w:sz="0" w:space="0" w:color="auto"/>
                    <w:left w:val="none" w:sz="0" w:space="0" w:color="auto"/>
                    <w:bottom w:val="none" w:sz="0" w:space="0" w:color="auto"/>
                    <w:right w:val="none" w:sz="0" w:space="0" w:color="auto"/>
                  </w:divBdr>
                  <w:divsChild>
                    <w:div w:id="9590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5316">
      <w:bodyDiv w:val="1"/>
      <w:marLeft w:val="0"/>
      <w:marRight w:val="0"/>
      <w:marTop w:val="0"/>
      <w:marBottom w:val="0"/>
      <w:divBdr>
        <w:top w:val="none" w:sz="0" w:space="0" w:color="auto"/>
        <w:left w:val="none" w:sz="0" w:space="0" w:color="auto"/>
        <w:bottom w:val="none" w:sz="0" w:space="0" w:color="auto"/>
        <w:right w:val="none" w:sz="0" w:space="0" w:color="auto"/>
      </w:divBdr>
    </w:div>
    <w:div w:id="1074938114">
      <w:bodyDiv w:val="1"/>
      <w:marLeft w:val="0"/>
      <w:marRight w:val="0"/>
      <w:marTop w:val="0"/>
      <w:marBottom w:val="0"/>
      <w:divBdr>
        <w:top w:val="none" w:sz="0" w:space="0" w:color="auto"/>
        <w:left w:val="none" w:sz="0" w:space="0" w:color="auto"/>
        <w:bottom w:val="none" w:sz="0" w:space="0" w:color="auto"/>
        <w:right w:val="none" w:sz="0" w:space="0" w:color="auto"/>
      </w:divBdr>
      <w:divsChild>
        <w:div w:id="1811172192">
          <w:marLeft w:val="0"/>
          <w:marRight w:val="0"/>
          <w:marTop w:val="0"/>
          <w:marBottom w:val="0"/>
          <w:divBdr>
            <w:top w:val="none" w:sz="0" w:space="0" w:color="auto"/>
            <w:left w:val="none" w:sz="0" w:space="0" w:color="auto"/>
            <w:bottom w:val="none" w:sz="0" w:space="0" w:color="auto"/>
            <w:right w:val="none" w:sz="0" w:space="0" w:color="auto"/>
          </w:divBdr>
          <w:divsChild>
            <w:div w:id="1557466749">
              <w:marLeft w:val="0"/>
              <w:marRight w:val="0"/>
              <w:marTop w:val="0"/>
              <w:marBottom w:val="0"/>
              <w:divBdr>
                <w:top w:val="none" w:sz="0" w:space="0" w:color="auto"/>
                <w:left w:val="none" w:sz="0" w:space="0" w:color="auto"/>
                <w:bottom w:val="none" w:sz="0" w:space="0" w:color="auto"/>
                <w:right w:val="none" w:sz="0" w:space="0" w:color="auto"/>
              </w:divBdr>
              <w:divsChild>
                <w:div w:id="1897937556">
                  <w:marLeft w:val="0"/>
                  <w:marRight w:val="0"/>
                  <w:marTop w:val="0"/>
                  <w:marBottom w:val="0"/>
                  <w:divBdr>
                    <w:top w:val="none" w:sz="0" w:space="0" w:color="auto"/>
                    <w:left w:val="none" w:sz="0" w:space="0" w:color="auto"/>
                    <w:bottom w:val="none" w:sz="0" w:space="0" w:color="auto"/>
                    <w:right w:val="none" w:sz="0" w:space="0" w:color="auto"/>
                  </w:divBdr>
                  <w:divsChild>
                    <w:div w:id="1469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38714">
      <w:bodyDiv w:val="1"/>
      <w:marLeft w:val="0"/>
      <w:marRight w:val="0"/>
      <w:marTop w:val="0"/>
      <w:marBottom w:val="0"/>
      <w:divBdr>
        <w:top w:val="none" w:sz="0" w:space="0" w:color="auto"/>
        <w:left w:val="none" w:sz="0" w:space="0" w:color="auto"/>
        <w:bottom w:val="none" w:sz="0" w:space="0" w:color="auto"/>
        <w:right w:val="none" w:sz="0" w:space="0" w:color="auto"/>
      </w:divBdr>
      <w:divsChild>
        <w:div w:id="1040322639">
          <w:marLeft w:val="0"/>
          <w:marRight w:val="0"/>
          <w:marTop w:val="0"/>
          <w:marBottom w:val="0"/>
          <w:divBdr>
            <w:top w:val="none" w:sz="0" w:space="0" w:color="auto"/>
            <w:left w:val="none" w:sz="0" w:space="0" w:color="auto"/>
            <w:bottom w:val="none" w:sz="0" w:space="0" w:color="auto"/>
            <w:right w:val="none" w:sz="0" w:space="0" w:color="auto"/>
          </w:divBdr>
          <w:divsChild>
            <w:div w:id="984117291">
              <w:marLeft w:val="0"/>
              <w:marRight w:val="0"/>
              <w:marTop w:val="0"/>
              <w:marBottom w:val="0"/>
              <w:divBdr>
                <w:top w:val="none" w:sz="0" w:space="0" w:color="auto"/>
                <w:left w:val="none" w:sz="0" w:space="0" w:color="auto"/>
                <w:bottom w:val="none" w:sz="0" w:space="0" w:color="auto"/>
                <w:right w:val="none" w:sz="0" w:space="0" w:color="auto"/>
              </w:divBdr>
              <w:divsChild>
                <w:div w:id="2055616207">
                  <w:marLeft w:val="0"/>
                  <w:marRight w:val="0"/>
                  <w:marTop w:val="0"/>
                  <w:marBottom w:val="0"/>
                  <w:divBdr>
                    <w:top w:val="none" w:sz="0" w:space="0" w:color="auto"/>
                    <w:left w:val="none" w:sz="0" w:space="0" w:color="auto"/>
                    <w:bottom w:val="none" w:sz="0" w:space="0" w:color="auto"/>
                    <w:right w:val="none" w:sz="0" w:space="0" w:color="auto"/>
                  </w:divBdr>
                  <w:divsChild>
                    <w:div w:id="9070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1495">
      <w:bodyDiv w:val="1"/>
      <w:marLeft w:val="0"/>
      <w:marRight w:val="0"/>
      <w:marTop w:val="0"/>
      <w:marBottom w:val="0"/>
      <w:divBdr>
        <w:top w:val="none" w:sz="0" w:space="0" w:color="auto"/>
        <w:left w:val="none" w:sz="0" w:space="0" w:color="auto"/>
        <w:bottom w:val="none" w:sz="0" w:space="0" w:color="auto"/>
        <w:right w:val="none" w:sz="0" w:space="0" w:color="auto"/>
      </w:divBdr>
      <w:divsChild>
        <w:div w:id="66272779">
          <w:marLeft w:val="0"/>
          <w:marRight w:val="0"/>
          <w:marTop w:val="0"/>
          <w:marBottom w:val="0"/>
          <w:divBdr>
            <w:top w:val="none" w:sz="0" w:space="0" w:color="auto"/>
            <w:left w:val="none" w:sz="0" w:space="0" w:color="auto"/>
            <w:bottom w:val="none" w:sz="0" w:space="0" w:color="auto"/>
            <w:right w:val="none" w:sz="0" w:space="0" w:color="auto"/>
          </w:divBdr>
          <w:divsChild>
            <w:div w:id="1991902121">
              <w:marLeft w:val="0"/>
              <w:marRight w:val="0"/>
              <w:marTop w:val="0"/>
              <w:marBottom w:val="0"/>
              <w:divBdr>
                <w:top w:val="none" w:sz="0" w:space="0" w:color="auto"/>
                <w:left w:val="none" w:sz="0" w:space="0" w:color="auto"/>
                <w:bottom w:val="none" w:sz="0" w:space="0" w:color="auto"/>
                <w:right w:val="none" w:sz="0" w:space="0" w:color="auto"/>
              </w:divBdr>
              <w:divsChild>
                <w:div w:id="1888486029">
                  <w:marLeft w:val="0"/>
                  <w:marRight w:val="0"/>
                  <w:marTop w:val="0"/>
                  <w:marBottom w:val="0"/>
                  <w:divBdr>
                    <w:top w:val="none" w:sz="0" w:space="0" w:color="auto"/>
                    <w:left w:val="none" w:sz="0" w:space="0" w:color="auto"/>
                    <w:bottom w:val="none" w:sz="0" w:space="0" w:color="auto"/>
                    <w:right w:val="none" w:sz="0" w:space="0" w:color="auto"/>
                  </w:divBdr>
                  <w:divsChild>
                    <w:div w:id="565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2969">
      <w:bodyDiv w:val="1"/>
      <w:marLeft w:val="0"/>
      <w:marRight w:val="0"/>
      <w:marTop w:val="0"/>
      <w:marBottom w:val="0"/>
      <w:divBdr>
        <w:top w:val="none" w:sz="0" w:space="0" w:color="auto"/>
        <w:left w:val="none" w:sz="0" w:space="0" w:color="auto"/>
        <w:bottom w:val="none" w:sz="0" w:space="0" w:color="auto"/>
        <w:right w:val="none" w:sz="0" w:space="0" w:color="auto"/>
      </w:divBdr>
      <w:divsChild>
        <w:div w:id="547030231">
          <w:marLeft w:val="0"/>
          <w:marRight w:val="0"/>
          <w:marTop w:val="0"/>
          <w:marBottom w:val="0"/>
          <w:divBdr>
            <w:top w:val="none" w:sz="0" w:space="0" w:color="auto"/>
            <w:left w:val="none" w:sz="0" w:space="0" w:color="auto"/>
            <w:bottom w:val="none" w:sz="0" w:space="0" w:color="auto"/>
            <w:right w:val="none" w:sz="0" w:space="0" w:color="auto"/>
          </w:divBdr>
          <w:divsChild>
            <w:div w:id="1253010490">
              <w:marLeft w:val="0"/>
              <w:marRight w:val="0"/>
              <w:marTop w:val="0"/>
              <w:marBottom w:val="0"/>
              <w:divBdr>
                <w:top w:val="none" w:sz="0" w:space="0" w:color="auto"/>
                <w:left w:val="none" w:sz="0" w:space="0" w:color="auto"/>
                <w:bottom w:val="none" w:sz="0" w:space="0" w:color="auto"/>
                <w:right w:val="none" w:sz="0" w:space="0" w:color="auto"/>
              </w:divBdr>
              <w:divsChild>
                <w:div w:id="526481538">
                  <w:marLeft w:val="0"/>
                  <w:marRight w:val="0"/>
                  <w:marTop w:val="0"/>
                  <w:marBottom w:val="0"/>
                  <w:divBdr>
                    <w:top w:val="none" w:sz="0" w:space="0" w:color="auto"/>
                    <w:left w:val="none" w:sz="0" w:space="0" w:color="auto"/>
                    <w:bottom w:val="none" w:sz="0" w:space="0" w:color="auto"/>
                    <w:right w:val="none" w:sz="0" w:space="0" w:color="auto"/>
                  </w:divBdr>
                  <w:divsChild>
                    <w:div w:id="10503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4036">
      <w:bodyDiv w:val="1"/>
      <w:marLeft w:val="0"/>
      <w:marRight w:val="0"/>
      <w:marTop w:val="0"/>
      <w:marBottom w:val="0"/>
      <w:divBdr>
        <w:top w:val="none" w:sz="0" w:space="0" w:color="auto"/>
        <w:left w:val="none" w:sz="0" w:space="0" w:color="auto"/>
        <w:bottom w:val="none" w:sz="0" w:space="0" w:color="auto"/>
        <w:right w:val="none" w:sz="0" w:space="0" w:color="auto"/>
      </w:divBdr>
      <w:divsChild>
        <w:div w:id="1214807885">
          <w:marLeft w:val="0"/>
          <w:marRight w:val="0"/>
          <w:marTop w:val="0"/>
          <w:marBottom w:val="0"/>
          <w:divBdr>
            <w:top w:val="none" w:sz="0" w:space="0" w:color="auto"/>
            <w:left w:val="none" w:sz="0" w:space="0" w:color="auto"/>
            <w:bottom w:val="none" w:sz="0" w:space="0" w:color="auto"/>
            <w:right w:val="none" w:sz="0" w:space="0" w:color="auto"/>
          </w:divBdr>
          <w:divsChild>
            <w:div w:id="1984699122">
              <w:marLeft w:val="0"/>
              <w:marRight w:val="0"/>
              <w:marTop w:val="0"/>
              <w:marBottom w:val="0"/>
              <w:divBdr>
                <w:top w:val="none" w:sz="0" w:space="0" w:color="auto"/>
                <w:left w:val="none" w:sz="0" w:space="0" w:color="auto"/>
                <w:bottom w:val="none" w:sz="0" w:space="0" w:color="auto"/>
                <w:right w:val="none" w:sz="0" w:space="0" w:color="auto"/>
              </w:divBdr>
              <w:divsChild>
                <w:div w:id="1529487899">
                  <w:marLeft w:val="0"/>
                  <w:marRight w:val="0"/>
                  <w:marTop w:val="0"/>
                  <w:marBottom w:val="0"/>
                  <w:divBdr>
                    <w:top w:val="none" w:sz="0" w:space="0" w:color="auto"/>
                    <w:left w:val="none" w:sz="0" w:space="0" w:color="auto"/>
                    <w:bottom w:val="none" w:sz="0" w:space="0" w:color="auto"/>
                    <w:right w:val="none" w:sz="0" w:space="0" w:color="auto"/>
                  </w:divBdr>
                  <w:divsChild>
                    <w:div w:id="16312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8741">
      <w:bodyDiv w:val="1"/>
      <w:marLeft w:val="0"/>
      <w:marRight w:val="0"/>
      <w:marTop w:val="0"/>
      <w:marBottom w:val="0"/>
      <w:divBdr>
        <w:top w:val="none" w:sz="0" w:space="0" w:color="auto"/>
        <w:left w:val="none" w:sz="0" w:space="0" w:color="auto"/>
        <w:bottom w:val="none" w:sz="0" w:space="0" w:color="auto"/>
        <w:right w:val="none" w:sz="0" w:space="0" w:color="auto"/>
      </w:divBdr>
      <w:divsChild>
        <w:div w:id="446897690">
          <w:marLeft w:val="0"/>
          <w:marRight w:val="0"/>
          <w:marTop w:val="0"/>
          <w:marBottom w:val="0"/>
          <w:divBdr>
            <w:top w:val="none" w:sz="0" w:space="0" w:color="auto"/>
            <w:left w:val="none" w:sz="0" w:space="0" w:color="auto"/>
            <w:bottom w:val="none" w:sz="0" w:space="0" w:color="auto"/>
            <w:right w:val="none" w:sz="0" w:space="0" w:color="auto"/>
          </w:divBdr>
          <w:divsChild>
            <w:div w:id="1739863011">
              <w:marLeft w:val="0"/>
              <w:marRight w:val="0"/>
              <w:marTop w:val="0"/>
              <w:marBottom w:val="0"/>
              <w:divBdr>
                <w:top w:val="none" w:sz="0" w:space="0" w:color="auto"/>
                <w:left w:val="none" w:sz="0" w:space="0" w:color="auto"/>
                <w:bottom w:val="none" w:sz="0" w:space="0" w:color="auto"/>
                <w:right w:val="none" w:sz="0" w:space="0" w:color="auto"/>
              </w:divBdr>
              <w:divsChild>
                <w:div w:id="176389785">
                  <w:marLeft w:val="0"/>
                  <w:marRight w:val="0"/>
                  <w:marTop w:val="0"/>
                  <w:marBottom w:val="0"/>
                  <w:divBdr>
                    <w:top w:val="none" w:sz="0" w:space="0" w:color="auto"/>
                    <w:left w:val="none" w:sz="0" w:space="0" w:color="auto"/>
                    <w:bottom w:val="none" w:sz="0" w:space="0" w:color="auto"/>
                    <w:right w:val="none" w:sz="0" w:space="0" w:color="auto"/>
                  </w:divBdr>
                  <w:divsChild>
                    <w:div w:id="1582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4939">
      <w:bodyDiv w:val="1"/>
      <w:marLeft w:val="0"/>
      <w:marRight w:val="0"/>
      <w:marTop w:val="0"/>
      <w:marBottom w:val="0"/>
      <w:divBdr>
        <w:top w:val="none" w:sz="0" w:space="0" w:color="auto"/>
        <w:left w:val="none" w:sz="0" w:space="0" w:color="auto"/>
        <w:bottom w:val="none" w:sz="0" w:space="0" w:color="auto"/>
        <w:right w:val="none" w:sz="0" w:space="0" w:color="auto"/>
      </w:divBdr>
      <w:divsChild>
        <w:div w:id="273249053">
          <w:marLeft w:val="0"/>
          <w:marRight w:val="0"/>
          <w:marTop w:val="0"/>
          <w:marBottom w:val="0"/>
          <w:divBdr>
            <w:top w:val="none" w:sz="0" w:space="0" w:color="auto"/>
            <w:left w:val="none" w:sz="0" w:space="0" w:color="auto"/>
            <w:bottom w:val="none" w:sz="0" w:space="0" w:color="auto"/>
            <w:right w:val="none" w:sz="0" w:space="0" w:color="auto"/>
          </w:divBdr>
          <w:divsChild>
            <w:div w:id="295066774">
              <w:marLeft w:val="0"/>
              <w:marRight w:val="0"/>
              <w:marTop w:val="0"/>
              <w:marBottom w:val="0"/>
              <w:divBdr>
                <w:top w:val="none" w:sz="0" w:space="0" w:color="auto"/>
                <w:left w:val="none" w:sz="0" w:space="0" w:color="auto"/>
                <w:bottom w:val="none" w:sz="0" w:space="0" w:color="auto"/>
                <w:right w:val="none" w:sz="0" w:space="0" w:color="auto"/>
              </w:divBdr>
              <w:divsChild>
                <w:div w:id="908925814">
                  <w:marLeft w:val="0"/>
                  <w:marRight w:val="0"/>
                  <w:marTop w:val="0"/>
                  <w:marBottom w:val="0"/>
                  <w:divBdr>
                    <w:top w:val="none" w:sz="0" w:space="0" w:color="auto"/>
                    <w:left w:val="none" w:sz="0" w:space="0" w:color="auto"/>
                    <w:bottom w:val="none" w:sz="0" w:space="0" w:color="auto"/>
                    <w:right w:val="none" w:sz="0" w:space="0" w:color="auto"/>
                  </w:divBdr>
                  <w:divsChild>
                    <w:div w:id="15808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97921">
      <w:bodyDiv w:val="1"/>
      <w:marLeft w:val="0"/>
      <w:marRight w:val="0"/>
      <w:marTop w:val="0"/>
      <w:marBottom w:val="0"/>
      <w:divBdr>
        <w:top w:val="none" w:sz="0" w:space="0" w:color="auto"/>
        <w:left w:val="none" w:sz="0" w:space="0" w:color="auto"/>
        <w:bottom w:val="none" w:sz="0" w:space="0" w:color="auto"/>
        <w:right w:val="none" w:sz="0" w:space="0" w:color="auto"/>
      </w:divBdr>
      <w:divsChild>
        <w:div w:id="848376527">
          <w:marLeft w:val="0"/>
          <w:marRight w:val="0"/>
          <w:marTop w:val="0"/>
          <w:marBottom w:val="0"/>
          <w:divBdr>
            <w:top w:val="none" w:sz="0" w:space="0" w:color="auto"/>
            <w:left w:val="none" w:sz="0" w:space="0" w:color="auto"/>
            <w:bottom w:val="none" w:sz="0" w:space="0" w:color="auto"/>
            <w:right w:val="none" w:sz="0" w:space="0" w:color="auto"/>
          </w:divBdr>
          <w:divsChild>
            <w:div w:id="1572351170">
              <w:marLeft w:val="0"/>
              <w:marRight w:val="0"/>
              <w:marTop w:val="0"/>
              <w:marBottom w:val="0"/>
              <w:divBdr>
                <w:top w:val="none" w:sz="0" w:space="0" w:color="auto"/>
                <w:left w:val="none" w:sz="0" w:space="0" w:color="auto"/>
                <w:bottom w:val="none" w:sz="0" w:space="0" w:color="auto"/>
                <w:right w:val="none" w:sz="0" w:space="0" w:color="auto"/>
              </w:divBdr>
              <w:divsChild>
                <w:div w:id="647636507">
                  <w:marLeft w:val="0"/>
                  <w:marRight w:val="0"/>
                  <w:marTop w:val="0"/>
                  <w:marBottom w:val="0"/>
                  <w:divBdr>
                    <w:top w:val="none" w:sz="0" w:space="0" w:color="auto"/>
                    <w:left w:val="none" w:sz="0" w:space="0" w:color="auto"/>
                    <w:bottom w:val="none" w:sz="0" w:space="0" w:color="auto"/>
                    <w:right w:val="none" w:sz="0" w:space="0" w:color="auto"/>
                  </w:divBdr>
                  <w:divsChild>
                    <w:div w:id="1876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376">
      <w:bodyDiv w:val="1"/>
      <w:marLeft w:val="0"/>
      <w:marRight w:val="0"/>
      <w:marTop w:val="0"/>
      <w:marBottom w:val="0"/>
      <w:divBdr>
        <w:top w:val="none" w:sz="0" w:space="0" w:color="auto"/>
        <w:left w:val="none" w:sz="0" w:space="0" w:color="auto"/>
        <w:bottom w:val="none" w:sz="0" w:space="0" w:color="auto"/>
        <w:right w:val="none" w:sz="0" w:space="0" w:color="auto"/>
      </w:divBdr>
      <w:divsChild>
        <w:div w:id="764572355">
          <w:marLeft w:val="0"/>
          <w:marRight w:val="0"/>
          <w:marTop w:val="0"/>
          <w:marBottom w:val="0"/>
          <w:divBdr>
            <w:top w:val="none" w:sz="0" w:space="0" w:color="auto"/>
            <w:left w:val="none" w:sz="0" w:space="0" w:color="auto"/>
            <w:bottom w:val="none" w:sz="0" w:space="0" w:color="auto"/>
            <w:right w:val="none" w:sz="0" w:space="0" w:color="auto"/>
          </w:divBdr>
          <w:divsChild>
            <w:div w:id="1224755550">
              <w:marLeft w:val="0"/>
              <w:marRight w:val="0"/>
              <w:marTop w:val="0"/>
              <w:marBottom w:val="0"/>
              <w:divBdr>
                <w:top w:val="none" w:sz="0" w:space="0" w:color="auto"/>
                <w:left w:val="none" w:sz="0" w:space="0" w:color="auto"/>
                <w:bottom w:val="none" w:sz="0" w:space="0" w:color="auto"/>
                <w:right w:val="none" w:sz="0" w:space="0" w:color="auto"/>
              </w:divBdr>
              <w:divsChild>
                <w:div w:id="1166552956">
                  <w:marLeft w:val="0"/>
                  <w:marRight w:val="0"/>
                  <w:marTop w:val="0"/>
                  <w:marBottom w:val="0"/>
                  <w:divBdr>
                    <w:top w:val="none" w:sz="0" w:space="0" w:color="auto"/>
                    <w:left w:val="none" w:sz="0" w:space="0" w:color="auto"/>
                    <w:bottom w:val="none" w:sz="0" w:space="0" w:color="auto"/>
                    <w:right w:val="none" w:sz="0" w:space="0" w:color="auto"/>
                  </w:divBdr>
                  <w:divsChild>
                    <w:div w:id="455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2055">
      <w:bodyDiv w:val="1"/>
      <w:marLeft w:val="0"/>
      <w:marRight w:val="0"/>
      <w:marTop w:val="0"/>
      <w:marBottom w:val="0"/>
      <w:divBdr>
        <w:top w:val="none" w:sz="0" w:space="0" w:color="auto"/>
        <w:left w:val="none" w:sz="0" w:space="0" w:color="auto"/>
        <w:bottom w:val="none" w:sz="0" w:space="0" w:color="auto"/>
        <w:right w:val="none" w:sz="0" w:space="0" w:color="auto"/>
      </w:divBdr>
    </w:div>
    <w:div w:id="1562717004">
      <w:bodyDiv w:val="1"/>
      <w:marLeft w:val="0"/>
      <w:marRight w:val="0"/>
      <w:marTop w:val="0"/>
      <w:marBottom w:val="0"/>
      <w:divBdr>
        <w:top w:val="none" w:sz="0" w:space="0" w:color="auto"/>
        <w:left w:val="none" w:sz="0" w:space="0" w:color="auto"/>
        <w:bottom w:val="none" w:sz="0" w:space="0" w:color="auto"/>
        <w:right w:val="none" w:sz="0" w:space="0" w:color="auto"/>
      </w:divBdr>
      <w:divsChild>
        <w:div w:id="1351955425">
          <w:marLeft w:val="0"/>
          <w:marRight w:val="0"/>
          <w:marTop w:val="0"/>
          <w:marBottom w:val="0"/>
          <w:divBdr>
            <w:top w:val="none" w:sz="0" w:space="0" w:color="auto"/>
            <w:left w:val="none" w:sz="0" w:space="0" w:color="auto"/>
            <w:bottom w:val="none" w:sz="0" w:space="0" w:color="auto"/>
            <w:right w:val="none" w:sz="0" w:space="0" w:color="auto"/>
          </w:divBdr>
          <w:divsChild>
            <w:div w:id="302808328">
              <w:marLeft w:val="0"/>
              <w:marRight w:val="0"/>
              <w:marTop w:val="0"/>
              <w:marBottom w:val="0"/>
              <w:divBdr>
                <w:top w:val="none" w:sz="0" w:space="0" w:color="auto"/>
                <w:left w:val="none" w:sz="0" w:space="0" w:color="auto"/>
                <w:bottom w:val="none" w:sz="0" w:space="0" w:color="auto"/>
                <w:right w:val="none" w:sz="0" w:space="0" w:color="auto"/>
              </w:divBdr>
              <w:divsChild>
                <w:div w:id="1383335236">
                  <w:marLeft w:val="0"/>
                  <w:marRight w:val="0"/>
                  <w:marTop w:val="0"/>
                  <w:marBottom w:val="0"/>
                  <w:divBdr>
                    <w:top w:val="none" w:sz="0" w:space="0" w:color="auto"/>
                    <w:left w:val="none" w:sz="0" w:space="0" w:color="auto"/>
                    <w:bottom w:val="none" w:sz="0" w:space="0" w:color="auto"/>
                    <w:right w:val="none" w:sz="0" w:space="0" w:color="auto"/>
                  </w:divBdr>
                  <w:divsChild>
                    <w:div w:id="1025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5311">
      <w:bodyDiv w:val="1"/>
      <w:marLeft w:val="0"/>
      <w:marRight w:val="0"/>
      <w:marTop w:val="0"/>
      <w:marBottom w:val="0"/>
      <w:divBdr>
        <w:top w:val="none" w:sz="0" w:space="0" w:color="auto"/>
        <w:left w:val="none" w:sz="0" w:space="0" w:color="auto"/>
        <w:bottom w:val="none" w:sz="0" w:space="0" w:color="auto"/>
        <w:right w:val="none" w:sz="0" w:space="0" w:color="auto"/>
      </w:divBdr>
      <w:divsChild>
        <w:div w:id="79102315">
          <w:marLeft w:val="0"/>
          <w:marRight w:val="0"/>
          <w:marTop w:val="0"/>
          <w:marBottom w:val="0"/>
          <w:divBdr>
            <w:top w:val="none" w:sz="0" w:space="0" w:color="auto"/>
            <w:left w:val="none" w:sz="0" w:space="0" w:color="auto"/>
            <w:bottom w:val="none" w:sz="0" w:space="0" w:color="auto"/>
            <w:right w:val="none" w:sz="0" w:space="0" w:color="auto"/>
          </w:divBdr>
          <w:divsChild>
            <w:div w:id="1946840635">
              <w:marLeft w:val="0"/>
              <w:marRight w:val="0"/>
              <w:marTop w:val="0"/>
              <w:marBottom w:val="0"/>
              <w:divBdr>
                <w:top w:val="none" w:sz="0" w:space="0" w:color="auto"/>
                <w:left w:val="none" w:sz="0" w:space="0" w:color="auto"/>
                <w:bottom w:val="none" w:sz="0" w:space="0" w:color="auto"/>
                <w:right w:val="none" w:sz="0" w:space="0" w:color="auto"/>
              </w:divBdr>
              <w:divsChild>
                <w:div w:id="2023433708">
                  <w:marLeft w:val="0"/>
                  <w:marRight w:val="0"/>
                  <w:marTop w:val="0"/>
                  <w:marBottom w:val="0"/>
                  <w:divBdr>
                    <w:top w:val="none" w:sz="0" w:space="0" w:color="auto"/>
                    <w:left w:val="none" w:sz="0" w:space="0" w:color="auto"/>
                    <w:bottom w:val="none" w:sz="0" w:space="0" w:color="auto"/>
                    <w:right w:val="none" w:sz="0" w:space="0" w:color="auto"/>
                  </w:divBdr>
                  <w:divsChild>
                    <w:div w:id="15267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62788">
      <w:bodyDiv w:val="1"/>
      <w:marLeft w:val="0"/>
      <w:marRight w:val="0"/>
      <w:marTop w:val="0"/>
      <w:marBottom w:val="0"/>
      <w:divBdr>
        <w:top w:val="none" w:sz="0" w:space="0" w:color="auto"/>
        <w:left w:val="none" w:sz="0" w:space="0" w:color="auto"/>
        <w:bottom w:val="none" w:sz="0" w:space="0" w:color="auto"/>
        <w:right w:val="none" w:sz="0" w:space="0" w:color="auto"/>
      </w:divBdr>
      <w:divsChild>
        <w:div w:id="906188592">
          <w:marLeft w:val="0"/>
          <w:marRight w:val="0"/>
          <w:marTop w:val="0"/>
          <w:marBottom w:val="0"/>
          <w:divBdr>
            <w:top w:val="none" w:sz="0" w:space="0" w:color="auto"/>
            <w:left w:val="none" w:sz="0" w:space="0" w:color="auto"/>
            <w:bottom w:val="none" w:sz="0" w:space="0" w:color="auto"/>
            <w:right w:val="none" w:sz="0" w:space="0" w:color="auto"/>
          </w:divBdr>
          <w:divsChild>
            <w:div w:id="148250704">
              <w:marLeft w:val="0"/>
              <w:marRight w:val="0"/>
              <w:marTop w:val="0"/>
              <w:marBottom w:val="0"/>
              <w:divBdr>
                <w:top w:val="none" w:sz="0" w:space="0" w:color="auto"/>
                <w:left w:val="none" w:sz="0" w:space="0" w:color="auto"/>
                <w:bottom w:val="none" w:sz="0" w:space="0" w:color="auto"/>
                <w:right w:val="none" w:sz="0" w:space="0" w:color="auto"/>
              </w:divBdr>
              <w:divsChild>
                <w:div w:id="118233473">
                  <w:marLeft w:val="0"/>
                  <w:marRight w:val="0"/>
                  <w:marTop w:val="0"/>
                  <w:marBottom w:val="0"/>
                  <w:divBdr>
                    <w:top w:val="none" w:sz="0" w:space="0" w:color="auto"/>
                    <w:left w:val="none" w:sz="0" w:space="0" w:color="auto"/>
                    <w:bottom w:val="none" w:sz="0" w:space="0" w:color="auto"/>
                    <w:right w:val="none" w:sz="0" w:space="0" w:color="auto"/>
                  </w:divBdr>
                  <w:divsChild>
                    <w:div w:id="10843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2656">
      <w:bodyDiv w:val="1"/>
      <w:marLeft w:val="0"/>
      <w:marRight w:val="0"/>
      <w:marTop w:val="0"/>
      <w:marBottom w:val="0"/>
      <w:divBdr>
        <w:top w:val="none" w:sz="0" w:space="0" w:color="auto"/>
        <w:left w:val="none" w:sz="0" w:space="0" w:color="auto"/>
        <w:bottom w:val="none" w:sz="0" w:space="0" w:color="auto"/>
        <w:right w:val="none" w:sz="0" w:space="0" w:color="auto"/>
      </w:divBdr>
      <w:divsChild>
        <w:div w:id="987828111">
          <w:marLeft w:val="0"/>
          <w:marRight w:val="0"/>
          <w:marTop w:val="0"/>
          <w:marBottom w:val="0"/>
          <w:divBdr>
            <w:top w:val="none" w:sz="0" w:space="0" w:color="auto"/>
            <w:left w:val="none" w:sz="0" w:space="0" w:color="auto"/>
            <w:bottom w:val="none" w:sz="0" w:space="0" w:color="auto"/>
            <w:right w:val="none" w:sz="0" w:space="0" w:color="auto"/>
          </w:divBdr>
          <w:divsChild>
            <w:div w:id="1053891874">
              <w:marLeft w:val="0"/>
              <w:marRight w:val="0"/>
              <w:marTop w:val="0"/>
              <w:marBottom w:val="0"/>
              <w:divBdr>
                <w:top w:val="none" w:sz="0" w:space="0" w:color="auto"/>
                <w:left w:val="none" w:sz="0" w:space="0" w:color="auto"/>
                <w:bottom w:val="none" w:sz="0" w:space="0" w:color="auto"/>
                <w:right w:val="none" w:sz="0" w:space="0" w:color="auto"/>
              </w:divBdr>
              <w:divsChild>
                <w:div w:id="2105689488">
                  <w:marLeft w:val="0"/>
                  <w:marRight w:val="0"/>
                  <w:marTop w:val="0"/>
                  <w:marBottom w:val="0"/>
                  <w:divBdr>
                    <w:top w:val="none" w:sz="0" w:space="0" w:color="auto"/>
                    <w:left w:val="none" w:sz="0" w:space="0" w:color="auto"/>
                    <w:bottom w:val="none" w:sz="0" w:space="0" w:color="auto"/>
                    <w:right w:val="none" w:sz="0" w:space="0" w:color="auto"/>
                  </w:divBdr>
                  <w:divsChild>
                    <w:div w:id="17736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2319">
      <w:bodyDiv w:val="1"/>
      <w:marLeft w:val="0"/>
      <w:marRight w:val="0"/>
      <w:marTop w:val="0"/>
      <w:marBottom w:val="0"/>
      <w:divBdr>
        <w:top w:val="none" w:sz="0" w:space="0" w:color="auto"/>
        <w:left w:val="none" w:sz="0" w:space="0" w:color="auto"/>
        <w:bottom w:val="none" w:sz="0" w:space="0" w:color="auto"/>
        <w:right w:val="none" w:sz="0" w:space="0" w:color="auto"/>
      </w:divBdr>
      <w:divsChild>
        <w:div w:id="84225774">
          <w:marLeft w:val="0"/>
          <w:marRight w:val="0"/>
          <w:marTop w:val="0"/>
          <w:marBottom w:val="0"/>
          <w:divBdr>
            <w:top w:val="none" w:sz="0" w:space="0" w:color="auto"/>
            <w:left w:val="none" w:sz="0" w:space="0" w:color="auto"/>
            <w:bottom w:val="none" w:sz="0" w:space="0" w:color="auto"/>
            <w:right w:val="none" w:sz="0" w:space="0" w:color="auto"/>
          </w:divBdr>
          <w:divsChild>
            <w:div w:id="455683125">
              <w:marLeft w:val="0"/>
              <w:marRight w:val="0"/>
              <w:marTop w:val="0"/>
              <w:marBottom w:val="0"/>
              <w:divBdr>
                <w:top w:val="none" w:sz="0" w:space="0" w:color="auto"/>
                <w:left w:val="none" w:sz="0" w:space="0" w:color="auto"/>
                <w:bottom w:val="none" w:sz="0" w:space="0" w:color="auto"/>
                <w:right w:val="none" w:sz="0" w:space="0" w:color="auto"/>
              </w:divBdr>
              <w:divsChild>
                <w:div w:id="141385652">
                  <w:marLeft w:val="0"/>
                  <w:marRight w:val="0"/>
                  <w:marTop w:val="0"/>
                  <w:marBottom w:val="0"/>
                  <w:divBdr>
                    <w:top w:val="none" w:sz="0" w:space="0" w:color="auto"/>
                    <w:left w:val="none" w:sz="0" w:space="0" w:color="auto"/>
                    <w:bottom w:val="none" w:sz="0" w:space="0" w:color="auto"/>
                    <w:right w:val="none" w:sz="0" w:space="0" w:color="auto"/>
                  </w:divBdr>
                  <w:divsChild>
                    <w:div w:id="6943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9786">
      <w:bodyDiv w:val="1"/>
      <w:marLeft w:val="0"/>
      <w:marRight w:val="0"/>
      <w:marTop w:val="0"/>
      <w:marBottom w:val="0"/>
      <w:divBdr>
        <w:top w:val="none" w:sz="0" w:space="0" w:color="auto"/>
        <w:left w:val="none" w:sz="0" w:space="0" w:color="auto"/>
        <w:bottom w:val="none" w:sz="0" w:space="0" w:color="auto"/>
        <w:right w:val="none" w:sz="0" w:space="0" w:color="auto"/>
      </w:divBdr>
      <w:divsChild>
        <w:div w:id="1499274812">
          <w:marLeft w:val="0"/>
          <w:marRight w:val="0"/>
          <w:marTop w:val="0"/>
          <w:marBottom w:val="0"/>
          <w:divBdr>
            <w:top w:val="none" w:sz="0" w:space="0" w:color="auto"/>
            <w:left w:val="none" w:sz="0" w:space="0" w:color="auto"/>
            <w:bottom w:val="none" w:sz="0" w:space="0" w:color="auto"/>
            <w:right w:val="none" w:sz="0" w:space="0" w:color="auto"/>
          </w:divBdr>
          <w:divsChild>
            <w:div w:id="1105464280">
              <w:marLeft w:val="0"/>
              <w:marRight w:val="0"/>
              <w:marTop w:val="0"/>
              <w:marBottom w:val="0"/>
              <w:divBdr>
                <w:top w:val="none" w:sz="0" w:space="0" w:color="auto"/>
                <w:left w:val="none" w:sz="0" w:space="0" w:color="auto"/>
                <w:bottom w:val="none" w:sz="0" w:space="0" w:color="auto"/>
                <w:right w:val="none" w:sz="0" w:space="0" w:color="auto"/>
              </w:divBdr>
              <w:divsChild>
                <w:div w:id="1405562751">
                  <w:marLeft w:val="0"/>
                  <w:marRight w:val="0"/>
                  <w:marTop w:val="0"/>
                  <w:marBottom w:val="0"/>
                  <w:divBdr>
                    <w:top w:val="none" w:sz="0" w:space="0" w:color="auto"/>
                    <w:left w:val="none" w:sz="0" w:space="0" w:color="auto"/>
                    <w:bottom w:val="none" w:sz="0" w:space="0" w:color="auto"/>
                    <w:right w:val="none" w:sz="0" w:space="0" w:color="auto"/>
                  </w:divBdr>
                  <w:divsChild>
                    <w:div w:id="14665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2813">
      <w:bodyDiv w:val="1"/>
      <w:marLeft w:val="0"/>
      <w:marRight w:val="0"/>
      <w:marTop w:val="0"/>
      <w:marBottom w:val="0"/>
      <w:divBdr>
        <w:top w:val="none" w:sz="0" w:space="0" w:color="auto"/>
        <w:left w:val="none" w:sz="0" w:space="0" w:color="auto"/>
        <w:bottom w:val="none" w:sz="0" w:space="0" w:color="auto"/>
        <w:right w:val="none" w:sz="0" w:space="0" w:color="auto"/>
      </w:divBdr>
      <w:divsChild>
        <w:div w:id="1055851727">
          <w:marLeft w:val="0"/>
          <w:marRight w:val="0"/>
          <w:marTop w:val="0"/>
          <w:marBottom w:val="0"/>
          <w:divBdr>
            <w:top w:val="none" w:sz="0" w:space="0" w:color="auto"/>
            <w:left w:val="none" w:sz="0" w:space="0" w:color="auto"/>
            <w:bottom w:val="none" w:sz="0" w:space="0" w:color="auto"/>
            <w:right w:val="none" w:sz="0" w:space="0" w:color="auto"/>
          </w:divBdr>
          <w:divsChild>
            <w:div w:id="594554718">
              <w:marLeft w:val="0"/>
              <w:marRight w:val="0"/>
              <w:marTop w:val="0"/>
              <w:marBottom w:val="0"/>
              <w:divBdr>
                <w:top w:val="none" w:sz="0" w:space="0" w:color="auto"/>
                <w:left w:val="none" w:sz="0" w:space="0" w:color="auto"/>
                <w:bottom w:val="none" w:sz="0" w:space="0" w:color="auto"/>
                <w:right w:val="none" w:sz="0" w:space="0" w:color="auto"/>
              </w:divBdr>
              <w:divsChild>
                <w:div w:id="77530860">
                  <w:marLeft w:val="0"/>
                  <w:marRight w:val="0"/>
                  <w:marTop w:val="0"/>
                  <w:marBottom w:val="0"/>
                  <w:divBdr>
                    <w:top w:val="none" w:sz="0" w:space="0" w:color="auto"/>
                    <w:left w:val="none" w:sz="0" w:space="0" w:color="auto"/>
                    <w:bottom w:val="none" w:sz="0" w:space="0" w:color="auto"/>
                    <w:right w:val="none" w:sz="0" w:space="0" w:color="auto"/>
                  </w:divBdr>
                  <w:divsChild>
                    <w:div w:id="12707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6847">
      <w:bodyDiv w:val="1"/>
      <w:marLeft w:val="0"/>
      <w:marRight w:val="0"/>
      <w:marTop w:val="0"/>
      <w:marBottom w:val="0"/>
      <w:divBdr>
        <w:top w:val="none" w:sz="0" w:space="0" w:color="auto"/>
        <w:left w:val="none" w:sz="0" w:space="0" w:color="auto"/>
        <w:bottom w:val="none" w:sz="0" w:space="0" w:color="auto"/>
        <w:right w:val="none" w:sz="0" w:space="0" w:color="auto"/>
      </w:divBdr>
      <w:divsChild>
        <w:div w:id="267785327">
          <w:marLeft w:val="0"/>
          <w:marRight w:val="0"/>
          <w:marTop w:val="0"/>
          <w:marBottom w:val="0"/>
          <w:divBdr>
            <w:top w:val="none" w:sz="0" w:space="0" w:color="auto"/>
            <w:left w:val="none" w:sz="0" w:space="0" w:color="auto"/>
            <w:bottom w:val="none" w:sz="0" w:space="0" w:color="auto"/>
            <w:right w:val="none" w:sz="0" w:space="0" w:color="auto"/>
          </w:divBdr>
          <w:divsChild>
            <w:div w:id="1258755120">
              <w:marLeft w:val="0"/>
              <w:marRight w:val="0"/>
              <w:marTop w:val="0"/>
              <w:marBottom w:val="0"/>
              <w:divBdr>
                <w:top w:val="none" w:sz="0" w:space="0" w:color="auto"/>
                <w:left w:val="none" w:sz="0" w:space="0" w:color="auto"/>
                <w:bottom w:val="none" w:sz="0" w:space="0" w:color="auto"/>
                <w:right w:val="none" w:sz="0" w:space="0" w:color="auto"/>
              </w:divBdr>
              <w:divsChild>
                <w:div w:id="1107000851">
                  <w:marLeft w:val="0"/>
                  <w:marRight w:val="0"/>
                  <w:marTop w:val="0"/>
                  <w:marBottom w:val="0"/>
                  <w:divBdr>
                    <w:top w:val="none" w:sz="0" w:space="0" w:color="auto"/>
                    <w:left w:val="none" w:sz="0" w:space="0" w:color="auto"/>
                    <w:bottom w:val="none" w:sz="0" w:space="0" w:color="auto"/>
                    <w:right w:val="none" w:sz="0" w:space="0" w:color="auto"/>
                  </w:divBdr>
                  <w:divsChild>
                    <w:div w:id="16866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5384">
      <w:bodyDiv w:val="1"/>
      <w:marLeft w:val="0"/>
      <w:marRight w:val="0"/>
      <w:marTop w:val="0"/>
      <w:marBottom w:val="0"/>
      <w:divBdr>
        <w:top w:val="none" w:sz="0" w:space="0" w:color="auto"/>
        <w:left w:val="none" w:sz="0" w:space="0" w:color="auto"/>
        <w:bottom w:val="none" w:sz="0" w:space="0" w:color="auto"/>
        <w:right w:val="none" w:sz="0" w:space="0" w:color="auto"/>
      </w:divBdr>
      <w:divsChild>
        <w:div w:id="61220119">
          <w:marLeft w:val="0"/>
          <w:marRight w:val="0"/>
          <w:marTop w:val="0"/>
          <w:marBottom w:val="0"/>
          <w:divBdr>
            <w:top w:val="none" w:sz="0" w:space="0" w:color="auto"/>
            <w:left w:val="none" w:sz="0" w:space="0" w:color="auto"/>
            <w:bottom w:val="none" w:sz="0" w:space="0" w:color="auto"/>
            <w:right w:val="none" w:sz="0" w:space="0" w:color="auto"/>
          </w:divBdr>
          <w:divsChild>
            <w:div w:id="1621494024">
              <w:marLeft w:val="0"/>
              <w:marRight w:val="0"/>
              <w:marTop w:val="0"/>
              <w:marBottom w:val="0"/>
              <w:divBdr>
                <w:top w:val="none" w:sz="0" w:space="0" w:color="auto"/>
                <w:left w:val="none" w:sz="0" w:space="0" w:color="auto"/>
                <w:bottom w:val="none" w:sz="0" w:space="0" w:color="auto"/>
                <w:right w:val="none" w:sz="0" w:space="0" w:color="auto"/>
              </w:divBdr>
              <w:divsChild>
                <w:div w:id="602802296">
                  <w:marLeft w:val="0"/>
                  <w:marRight w:val="0"/>
                  <w:marTop w:val="0"/>
                  <w:marBottom w:val="0"/>
                  <w:divBdr>
                    <w:top w:val="none" w:sz="0" w:space="0" w:color="auto"/>
                    <w:left w:val="none" w:sz="0" w:space="0" w:color="auto"/>
                    <w:bottom w:val="none" w:sz="0" w:space="0" w:color="auto"/>
                    <w:right w:val="none" w:sz="0" w:space="0" w:color="auto"/>
                  </w:divBdr>
                  <w:divsChild>
                    <w:div w:id="11815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91505">
      <w:bodyDiv w:val="1"/>
      <w:marLeft w:val="0"/>
      <w:marRight w:val="0"/>
      <w:marTop w:val="0"/>
      <w:marBottom w:val="0"/>
      <w:divBdr>
        <w:top w:val="none" w:sz="0" w:space="0" w:color="auto"/>
        <w:left w:val="none" w:sz="0" w:space="0" w:color="auto"/>
        <w:bottom w:val="none" w:sz="0" w:space="0" w:color="auto"/>
        <w:right w:val="none" w:sz="0" w:space="0" w:color="auto"/>
      </w:divBdr>
      <w:divsChild>
        <w:div w:id="796335846">
          <w:marLeft w:val="0"/>
          <w:marRight w:val="0"/>
          <w:marTop w:val="0"/>
          <w:marBottom w:val="0"/>
          <w:divBdr>
            <w:top w:val="none" w:sz="0" w:space="0" w:color="auto"/>
            <w:left w:val="none" w:sz="0" w:space="0" w:color="auto"/>
            <w:bottom w:val="none" w:sz="0" w:space="0" w:color="auto"/>
            <w:right w:val="none" w:sz="0" w:space="0" w:color="auto"/>
          </w:divBdr>
          <w:divsChild>
            <w:div w:id="822694679">
              <w:marLeft w:val="0"/>
              <w:marRight w:val="0"/>
              <w:marTop w:val="0"/>
              <w:marBottom w:val="0"/>
              <w:divBdr>
                <w:top w:val="none" w:sz="0" w:space="0" w:color="auto"/>
                <w:left w:val="none" w:sz="0" w:space="0" w:color="auto"/>
                <w:bottom w:val="none" w:sz="0" w:space="0" w:color="auto"/>
                <w:right w:val="none" w:sz="0" w:space="0" w:color="auto"/>
              </w:divBdr>
              <w:divsChild>
                <w:div w:id="609557300">
                  <w:marLeft w:val="0"/>
                  <w:marRight w:val="0"/>
                  <w:marTop w:val="0"/>
                  <w:marBottom w:val="0"/>
                  <w:divBdr>
                    <w:top w:val="none" w:sz="0" w:space="0" w:color="auto"/>
                    <w:left w:val="none" w:sz="0" w:space="0" w:color="auto"/>
                    <w:bottom w:val="none" w:sz="0" w:space="0" w:color="auto"/>
                    <w:right w:val="none" w:sz="0" w:space="0" w:color="auto"/>
                  </w:divBdr>
                  <w:divsChild>
                    <w:div w:id="7648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4524">
      <w:bodyDiv w:val="1"/>
      <w:marLeft w:val="0"/>
      <w:marRight w:val="0"/>
      <w:marTop w:val="0"/>
      <w:marBottom w:val="0"/>
      <w:divBdr>
        <w:top w:val="none" w:sz="0" w:space="0" w:color="auto"/>
        <w:left w:val="none" w:sz="0" w:space="0" w:color="auto"/>
        <w:bottom w:val="none" w:sz="0" w:space="0" w:color="auto"/>
        <w:right w:val="none" w:sz="0" w:space="0" w:color="auto"/>
      </w:divBdr>
      <w:divsChild>
        <w:div w:id="382799366">
          <w:marLeft w:val="0"/>
          <w:marRight w:val="0"/>
          <w:marTop w:val="0"/>
          <w:marBottom w:val="0"/>
          <w:divBdr>
            <w:top w:val="none" w:sz="0" w:space="0" w:color="auto"/>
            <w:left w:val="none" w:sz="0" w:space="0" w:color="auto"/>
            <w:bottom w:val="none" w:sz="0" w:space="0" w:color="auto"/>
            <w:right w:val="none" w:sz="0" w:space="0" w:color="auto"/>
          </w:divBdr>
          <w:divsChild>
            <w:div w:id="1932348685">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0"/>
                  <w:marRight w:val="0"/>
                  <w:marTop w:val="0"/>
                  <w:marBottom w:val="0"/>
                  <w:divBdr>
                    <w:top w:val="none" w:sz="0" w:space="0" w:color="auto"/>
                    <w:left w:val="none" w:sz="0" w:space="0" w:color="auto"/>
                    <w:bottom w:val="none" w:sz="0" w:space="0" w:color="auto"/>
                    <w:right w:val="none" w:sz="0" w:space="0" w:color="auto"/>
                  </w:divBdr>
                  <w:divsChild>
                    <w:div w:id="10348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3152</Words>
  <Characters>17973</Characters>
  <Application>Microsoft Macintosh Word</Application>
  <DocSecurity>0</DocSecurity>
  <Lines>149</Lines>
  <Paragraphs>42</Paragraphs>
  <ScaleCrop>false</ScaleCrop>
  <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Rae</dc:creator>
  <cp:keywords/>
  <dc:description/>
  <cp:lastModifiedBy>Michelle Rae</cp:lastModifiedBy>
  <cp:revision>18</cp:revision>
  <dcterms:created xsi:type="dcterms:W3CDTF">2018-10-28T03:51:00Z</dcterms:created>
  <dcterms:modified xsi:type="dcterms:W3CDTF">2018-11-16T06:41:00Z</dcterms:modified>
</cp:coreProperties>
</file>